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4C4715" w14:textId="77777777" w:rsidR="00A1113F" w:rsidRPr="00E27024" w:rsidRDefault="00A1113F" w:rsidP="00E27024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 w:rsidRPr="00E27024">
        <w:rPr>
          <w:rFonts w:ascii="Times New Roman" w:hAnsi="Times New Roman"/>
          <w:sz w:val="28"/>
          <w:szCs w:val="28"/>
        </w:rPr>
        <w:t>«Утверждаю»</w:t>
      </w:r>
    </w:p>
    <w:p w14:paraId="3C4FC500" w14:textId="77777777" w:rsidR="00A1113F" w:rsidRPr="00E27024" w:rsidRDefault="00A1113F" w:rsidP="00E27024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E27024">
        <w:rPr>
          <w:rFonts w:ascii="Times New Roman" w:hAnsi="Times New Roman"/>
          <w:sz w:val="28"/>
          <w:szCs w:val="28"/>
        </w:rPr>
        <w:t xml:space="preserve">Заместитель </w:t>
      </w:r>
      <w:r w:rsidR="00813B0B" w:rsidRPr="00E27024">
        <w:rPr>
          <w:rFonts w:ascii="Times New Roman" w:hAnsi="Times New Roman"/>
          <w:sz w:val="28"/>
          <w:szCs w:val="28"/>
        </w:rPr>
        <w:t>Г</w:t>
      </w:r>
      <w:r w:rsidRPr="00E27024">
        <w:rPr>
          <w:rFonts w:ascii="Times New Roman" w:hAnsi="Times New Roman"/>
          <w:sz w:val="28"/>
          <w:szCs w:val="28"/>
        </w:rPr>
        <w:t xml:space="preserve">енерального директора - </w:t>
      </w:r>
      <w:r w:rsidR="00D624DE" w:rsidRPr="00E27024">
        <w:rPr>
          <w:rFonts w:ascii="Times New Roman" w:hAnsi="Times New Roman"/>
          <w:sz w:val="28"/>
          <w:szCs w:val="28"/>
        </w:rPr>
        <w:t>г</w:t>
      </w:r>
      <w:r w:rsidRPr="00E27024">
        <w:rPr>
          <w:rFonts w:ascii="Times New Roman" w:hAnsi="Times New Roman"/>
          <w:sz w:val="28"/>
          <w:szCs w:val="28"/>
        </w:rPr>
        <w:t>лавный инженер</w:t>
      </w:r>
    </w:p>
    <w:p w14:paraId="5B4558B4" w14:textId="77777777" w:rsidR="00A1113F" w:rsidRPr="00E27024" w:rsidRDefault="00A1113F" w:rsidP="00E27024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E27024">
        <w:rPr>
          <w:rFonts w:ascii="Times New Roman" w:hAnsi="Times New Roman"/>
          <w:sz w:val="28"/>
          <w:szCs w:val="28"/>
        </w:rPr>
        <w:t>ОАО «</w:t>
      </w:r>
      <w:proofErr w:type="spellStart"/>
      <w:r w:rsidRPr="00E27024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E27024">
        <w:rPr>
          <w:rFonts w:ascii="Times New Roman" w:hAnsi="Times New Roman"/>
          <w:sz w:val="28"/>
          <w:szCs w:val="28"/>
        </w:rPr>
        <w:t xml:space="preserve"> ГЭС-1»</w:t>
      </w:r>
    </w:p>
    <w:p w14:paraId="0E68EB14" w14:textId="77777777" w:rsidR="00A1113F" w:rsidRPr="00E27024" w:rsidRDefault="00A1113F" w:rsidP="00E27024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E27024">
        <w:rPr>
          <w:rFonts w:ascii="Times New Roman" w:hAnsi="Times New Roman"/>
          <w:sz w:val="28"/>
          <w:szCs w:val="28"/>
        </w:rPr>
        <w:t>______________ В.</w:t>
      </w:r>
      <w:r w:rsidR="00F05373">
        <w:rPr>
          <w:rFonts w:ascii="Times New Roman" w:hAnsi="Times New Roman"/>
          <w:sz w:val="28"/>
          <w:szCs w:val="28"/>
        </w:rPr>
        <w:t>В</w:t>
      </w:r>
      <w:r w:rsidRPr="00E27024">
        <w:rPr>
          <w:rFonts w:ascii="Times New Roman" w:hAnsi="Times New Roman"/>
          <w:sz w:val="28"/>
          <w:szCs w:val="28"/>
        </w:rPr>
        <w:t xml:space="preserve">. </w:t>
      </w:r>
      <w:r w:rsidR="00F05373">
        <w:rPr>
          <w:rFonts w:ascii="Times New Roman" w:hAnsi="Times New Roman"/>
          <w:sz w:val="28"/>
          <w:szCs w:val="28"/>
        </w:rPr>
        <w:t>Козло</w:t>
      </w:r>
      <w:r w:rsidRPr="00E27024">
        <w:rPr>
          <w:rFonts w:ascii="Times New Roman" w:hAnsi="Times New Roman"/>
          <w:sz w:val="28"/>
          <w:szCs w:val="28"/>
        </w:rPr>
        <w:t xml:space="preserve">в </w:t>
      </w:r>
    </w:p>
    <w:p w14:paraId="6A0F1124" w14:textId="77777777" w:rsidR="003A70D0" w:rsidRPr="008B13CD" w:rsidRDefault="003A70D0" w:rsidP="003A70D0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8B13CD">
        <w:rPr>
          <w:rFonts w:ascii="Times New Roman" w:hAnsi="Times New Roman"/>
          <w:sz w:val="28"/>
          <w:szCs w:val="28"/>
        </w:rPr>
        <w:t>«</w:t>
      </w:r>
      <w:r w:rsidRPr="008B13CD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20</w:t>
      </w:r>
      <w:r w:rsidRPr="008B13CD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8B13CD">
        <w:rPr>
          <w:rFonts w:ascii="Times New Roman" w:hAnsi="Times New Roman"/>
          <w:sz w:val="28"/>
          <w:szCs w:val="28"/>
        </w:rPr>
        <w:t>»</w:t>
      </w:r>
      <w:r w:rsidRPr="008B13CD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F05373">
        <w:rPr>
          <w:rFonts w:ascii="Times New Roman" w:hAnsi="Times New Roman"/>
          <w:sz w:val="28"/>
          <w:szCs w:val="28"/>
          <w:u w:val="single"/>
        </w:rPr>
        <w:t>октябр</w:t>
      </w:r>
      <w:r>
        <w:rPr>
          <w:rFonts w:ascii="Times New Roman" w:hAnsi="Times New Roman"/>
          <w:sz w:val="28"/>
          <w:szCs w:val="28"/>
          <w:u w:val="single"/>
        </w:rPr>
        <w:t>я</w:t>
      </w:r>
      <w:r w:rsidRPr="008B13CD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8B13CD">
        <w:rPr>
          <w:rFonts w:ascii="Times New Roman" w:hAnsi="Times New Roman"/>
          <w:sz w:val="28"/>
          <w:szCs w:val="28"/>
        </w:rPr>
        <w:t>202</w:t>
      </w:r>
      <w:r w:rsidR="00F05373">
        <w:rPr>
          <w:rFonts w:ascii="Times New Roman" w:hAnsi="Times New Roman"/>
          <w:sz w:val="28"/>
          <w:szCs w:val="28"/>
        </w:rPr>
        <w:t>3</w:t>
      </w:r>
      <w:r w:rsidRPr="008B13CD">
        <w:rPr>
          <w:rFonts w:ascii="Times New Roman" w:hAnsi="Times New Roman"/>
          <w:sz w:val="28"/>
          <w:szCs w:val="28"/>
        </w:rPr>
        <w:t> г.</w:t>
      </w:r>
    </w:p>
    <w:p w14:paraId="5F1178BA" w14:textId="77777777" w:rsidR="00A1113F" w:rsidRPr="00E27024" w:rsidRDefault="00A1113F" w:rsidP="00E2702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2702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3C5171EE" w14:textId="77777777" w:rsidR="003A70D0" w:rsidRPr="008B13CD" w:rsidRDefault="003A70D0" w:rsidP="003A70D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B13CD">
        <w:rPr>
          <w:rFonts w:ascii="Times New Roman" w:hAnsi="Times New Roman"/>
          <w:sz w:val="24"/>
          <w:szCs w:val="24"/>
        </w:rPr>
        <w:t>Основание для проведения:</w:t>
      </w:r>
      <w:r>
        <w:rPr>
          <w:rFonts w:ascii="Times New Roman" w:hAnsi="Times New Roman"/>
          <w:sz w:val="24"/>
          <w:szCs w:val="24"/>
        </w:rPr>
        <w:t xml:space="preserve"> ГКПЗ 202</w:t>
      </w:r>
      <w:r w:rsidR="00F252F5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года, Лот № 2</w:t>
      </w:r>
      <w:r w:rsidR="00F252F5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.0001</w:t>
      </w:r>
      <w:r w:rsidR="00F252F5">
        <w:rPr>
          <w:rFonts w:ascii="Times New Roman" w:hAnsi="Times New Roman"/>
          <w:sz w:val="24"/>
          <w:szCs w:val="24"/>
        </w:rPr>
        <w:t>08</w:t>
      </w:r>
      <w:r>
        <w:rPr>
          <w:rFonts w:ascii="Times New Roman" w:hAnsi="Times New Roman"/>
          <w:sz w:val="24"/>
          <w:szCs w:val="24"/>
        </w:rPr>
        <w:t xml:space="preserve"> «Приобретение насос</w:t>
      </w:r>
      <w:r w:rsidR="008B096B">
        <w:rPr>
          <w:rFonts w:ascii="Times New Roman" w:hAnsi="Times New Roman"/>
          <w:sz w:val="24"/>
          <w:szCs w:val="24"/>
        </w:rPr>
        <w:t>ов</w:t>
      </w:r>
      <w:r>
        <w:rPr>
          <w:rFonts w:ascii="Times New Roman" w:hAnsi="Times New Roman"/>
          <w:sz w:val="24"/>
          <w:szCs w:val="24"/>
        </w:rPr>
        <w:t xml:space="preserve"> </w:t>
      </w:r>
      <w:r w:rsidR="008B096B">
        <w:rPr>
          <w:rFonts w:ascii="Times New Roman" w:hAnsi="Times New Roman"/>
          <w:sz w:val="24"/>
          <w:szCs w:val="24"/>
        </w:rPr>
        <w:t>скважинного типа</w:t>
      </w:r>
      <w:r>
        <w:rPr>
          <w:rFonts w:ascii="Times New Roman" w:hAnsi="Times New Roman"/>
          <w:sz w:val="24"/>
          <w:szCs w:val="24"/>
        </w:rPr>
        <w:t>» (Инвестиционная программа</w:t>
      </w:r>
      <w:r w:rsidR="008B096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</w:t>
      </w:r>
      <w:r w:rsidR="008B096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года, код проекта 55.01.0</w:t>
      </w:r>
      <w:r w:rsidR="008B096B">
        <w:rPr>
          <w:rFonts w:ascii="Times New Roman" w:hAnsi="Times New Roman"/>
          <w:sz w:val="24"/>
          <w:szCs w:val="24"/>
        </w:rPr>
        <w:t>238</w:t>
      </w:r>
      <w:r>
        <w:rPr>
          <w:rFonts w:ascii="Times New Roman" w:hAnsi="Times New Roman"/>
          <w:sz w:val="24"/>
          <w:szCs w:val="24"/>
        </w:rPr>
        <w:t>)</w:t>
      </w:r>
      <w:r w:rsidRPr="008B13CD">
        <w:rPr>
          <w:rFonts w:ascii="Times New Roman" w:hAnsi="Times New Roman"/>
          <w:sz w:val="24"/>
          <w:szCs w:val="24"/>
        </w:rPr>
        <w:t>.</w:t>
      </w:r>
    </w:p>
    <w:p w14:paraId="1B8C82B1" w14:textId="77777777" w:rsidR="0083746D" w:rsidRPr="00E27024" w:rsidRDefault="00A1113F" w:rsidP="00E2702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27024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6341FD" w:rsidRPr="00E27024">
        <w:rPr>
          <w:rFonts w:ascii="Times New Roman" w:hAnsi="Times New Roman"/>
          <w:sz w:val="24"/>
          <w:szCs w:val="24"/>
        </w:rPr>
        <w:t>Н</w:t>
      </w:r>
      <w:r w:rsidR="006913B2" w:rsidRPr="00E27024">
        <w:rPr>
          <w:rFonts w:ascii="Times New Roman" w:hAnsi="Times New Roman"/>
          <w:sz w:val="24"/>
          <w:szCs w:val="24"/>
        </w:rPr>
        <w:t xml:space="preserve">асос </w:t>
      </w:r>
      <w:r w:rsidR="0033100A" w:rsidRPr="00E27024">
        <w:rPr>
          <w:rFonts w:ascii="Times New Roman" w:hAnsi="Times New Roman"/>
          <w:sz w:val="24"/>
          <w:szCs w:val="24"/>
        </w:rPr>
        <w:t>центробежн</w:t>
      </w:r>
      <w:r w:rsidR="006913B2" w:rsidRPr="00E27024">
        <w:rPr>
          <w:rFonts w:ascii="Times New Roman" w:hAnsi="Times New Roman"/>
          <w:sz w:val="24"/>
          <w:szCs w:val="24"/>
        </w:rPr>
        <w:t>ый,</w:t>
      </w:r>
      <w:r w:rsidR="0033100A" w:rsidRPr="00E27024">
        <w:rPr>
          <w:rFonts w:ascii="Times New Roman" w:hAnsi="Times New Roman"/>
          <w:sz w:val="24"/>
          <w:szCs w:val="24"/>
        </w:rPr>
        <w:t xml:space="preserve"> скважинн</w:t>
      </w:r>
      <w:r w:rsidR="006913B2" w:rsidRPr="00E27024">
        <w:rPr>
          <w:rFonts w:ascii="Times New Roman" w:hAnsi="Times New Roman"/>
          <w:sz w:val="24"/>
          <w:szCs w:val="24"/>
        </w:rPr>
        <w:t xml:space="preserve">ый погружной типа </w:t>
      </w:r>
      <w:r w:rsidR="0033100A" w:rsidRPr="00E27024">
        <w:rPr>
          <w:rFonts w:ascii="Times New Roman" w:hAnsi="Times New Roman"/>
          <w:sz w:val="24"/>
          <w:szCs w:val="24"/>
        </w:rPr>
        <w:t>ЭЦВ 10-</w:t>
      </w:r>
      <w:r w:rsidR="008B096B">
        <w:rPr>
          <w:rFonts w:ascii="Times New Roman" w:hAnsi="Times New Roman"/>
          <w:sz w:val="24"/>
          <w:szCs w:val="24"/>
        </w:rPr>
        <w:t>20</w:t>
      </w:r>
      <w:r w:rsidR="0033100A" w:rsidRPr="00E27024">
        <w:rPr>
          <w:rFonts w:ascii="Times New Roman" w:hAnsi="Times New Roman"/>
          <w:sz w:val="24"/>
          <w:szCs w:val="24"/>
        </w:rPr>
        <w:t>0-</w:t>
      </w:r>
      <w:r w:rsidR="008B096B">
        <w:rPr>
          <w:rFonts w:ascii="Times New Roman" w:hAnsi="Times New Roman"/>
          <w:sz w:val="24"/>
          <w:szCs w:val="24"/>
        </w:rPr>
        <w:t>5</w:t>
      </w:r>
      <w:r w:rsidR="0033100A" w:rsidRPr="00E27024">
        <w:rPr>
          <w:rFonts w:ascii="Times New Roman" w:hAnsi="Times New Roman"/>
          <w:sz w:val="24"/>
          <w:szCs w:val="24"/>
        </w:rPr>
        <w:t>0</w:t>
      </w:r>
      <w:r w:rsidR="006913B2" w:rsidRPr="00E270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645D0" w:rsidRPr="00E27024">
        <w:rPr>
          <w:rFonts w:ascii="Times New Roman" w:hAnsi="Times New Roman"/>
          <w:sz w:val="24"/>
          <w:szCs w:val="24"/>
        </w:rPr>
        <w:t>нро</w:t>
      </w:r>
      <w:proofErr w:type="spellEnd"/>
      <w:r w:rsidR="004645D0" w:rsidRPr="00E27024">
        <w:rPr>
          <w:rFonts w:ascii="Times New Roman" w:hAnsi="Times New Roman"/>
          <w:sz w:val="24"/>
          <w:szCs w:val="24"/>
        </w:rPr>
        <w:t xml:space="preserve"> </w:t>
      </w:r>
      <w:r w:rsidR="006913B2" w:rsidRPr="00E27024">
        <w:rPr>
          <w:rFonts w:ascii="Times New Roman" w:hAnsi="Times New Roman"/>
          <w:sz w:val="24"/>
          <w:szCs w:val="24"/>
        </w:rPr>
        <w:t xml:space="preserve">(далее – </w:t>
      </w:r>
      <w:r w:rsidR="00E27024">
        <w:rPr>
          <w:rFonts w:ascii="Times New Roman" w:hAnsi="Times New Roman"/>
          <w:sz w:val="24"/>
          <w:szCs w:val="24"/>
        </w:rPr>
        <w:t>Насосное о</w:t>
      </w:r>
      <w:r w:rsidR="006913B2" w:rsidRPr="00E27024">
        <w:rPr>
          <w:rFonts w:ascii="Times New Roman" w:hAnsi="Times New Roman"/>
          <w:sz w:val="24"/>
          <w:szCs w:val="24"/>
        </w:rPr>
        <w:t>борудование)</w:t>
      </w:r>
      <w:r w:rsidR="0083746D" w:rsidRPr="00E27024">
        <w:rPr>
          <w:rFonts w:ascii="Times New Roman" w:hAnsi="Times New Roman"/>
          <w:sz w:val="24"/>
          <w:szCs w:val="24"/>
        </w:rPr>
        <w:t>.</w:t>
      </w:r>
    </w:p>
    <w:p w14:paraId="787E81DC" w14:textId="5ED62FDD" w:rsidR="006267EB" w:rsidRPr="008B13CD" w:rsidRDefault="00A1113F" w:rsidP="006267E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lang w:eastAsia="ru-RU"/>
        </w:rPr>
      </w:pPr>
      <w:r w:rsidRPr="00E27024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6F7BE1" w:rsidRPr="00E27024">
        <w:rPr>
          <w:rFonts w:ascii="Times New Roman" w:hAnsi="Times New Roman"/>
          <w:sz w:val="24"/>
          <w:szCs w:val="24"/>
        </w:rPr>
        <w:t xml:space="preserve"> </w:t>
      </w:r>
      <w:r w:rsidR="00055D07" w:rsidRPr="00E27024">
        <w:rPr>
          <w:rFonts w:ascii="Times New Roman" w:hAnsi="Times New Roman"/>
          <w:sz w:val="24"/>
          <w:szCs w:val="24"/>
        </w:rPr>
        <w:t>–</w:t>
      </w:r>
      <w:r w:rsidR="00813B0B" w:rsidRPr="00E27024">
        <w:rPr>
          <w:rFonts w:ascii="Times New Roman" w:hAnsi="Times New Roman"/>
          <w:sz w:val="24"/>
          <w:szCs w:val="24"/>
        </w:rPr>
        <w:t xml:space="preserve"> </w:t>
      </w:r>
      <w:r w:rsidR="00ED3528" w:rsidRPr="002E4B67">
        <w:rPr>
          <w:rFonts w:ascii="Times New Roman" w:hAnsi="Times New Roman"/>
          <w:sz w:val="24"/>
          <w:szCs w:val="24"/>
        </w:rPr>
        <w:t xml:space="preserve">двести </w:t>
      </w:r>
      <w:r w:rsidR="008F4212" w:rsidRPr="002E4B67">
        <w:rPr>
          <w:rFonts w:ascii="Times New Roman" w:hAnsi="Times New Roman"/>
          <w:sz w:val="24"/>
          <w:szCs w:val="24"/>
        </w:rPr>
        <w:t>две</w:t>
      </w:r>
      <w:r w:rsidR="00ED3528" w:rsidRPr="002E4B67">
        <w:rPr>
          <w:rFonts w:ascii="Times New Roman" w:hAnsi="Times New Roman"/>
          <w:sz w:val="24"/>
          <w:szCs w:val="24"/>
        </w:rPr>
        <w:t xml:space="preserve"> тысячи </w:t>
      </w:r>
      <w:r w:rsidR="008F4212" w:rsidRPr="002E4B67">
        <w:rPr>
          <w:rFonts w:ascii="Times New Roman" w:hAnsi="Times New Roman"/>
          <w:sz w:val="24"/>
          <w:szCs w:val="24"/>
        </w:rPr>
        <w:t>двести двадцать четыре</w:t>
      </w:r>
      <w:r w:rsidR="00ED3528" w:rsidRPr="002E4B67">
        <w:rPr>
          <w:rFonts w:ascii="Times New Roman" w:hAnsi="Times New Roman"/>
          <w:sz w:val="24"/>
          <w:szCs w:val="24"/>
        </w:rPr>
        <w:t xml:space="preserve"> сомони</w:t>
      </w:r>
      <w:r w:rsidR="008F4212" w:rsidRPr="002E4B67">
        <w:rPr>
          <w:rFonts w:ascii="Times New Roman" w:hAnsi="Times New Roman"/>
          <w:sz w:val="24"/>
          <w:szCs w:val="24"/>
        </w:rPr>
        <w:t xml:space="preserve">, 78 </w:t>
      </w:r>
      <w:proofErr w:type="spellStart"/>
      <w:r w:rsidR="001A22D6" w:rsidRPr="002E4B67">
        <w:rPr>
          <w:rFonts w:ascii="Times New Roman" w:hAnsi="Times New Roman"/>
          <w:sz w:val="24"/>
          <w:szCs w:val="24"/>
        </w:rPr>
        <w:t>дирам</w:t>
      </w:r>
      <w:proofErr w:type="spellEnd"/>
      <w:r w:rsidR="001A22D6" w:rsidRPr="002E4B67">
        <w:rPr>
          <w:rFonts w:ascii="Times New Roman" w:hAnsi="Times New Roman"/>
          <w:sz w:val="24"/>
          <w:szCs w:val="24"/>
        </w:rPr>
        <w:t xml:space="preserve"> (</w:t>
      </w:r>
      <w:r w:rsidR="008F4212" w:rsidRPr="008F4212">
        <w:rPr>
          <w:rFonts w:ascii="Times New Roman" w:hAnsi="Times New Roman"/>
          <w:sz w:val="24"/>
          <w:szCs w:val="24"/>
        </w:rPr>
        <w:t>202 224,78</w:t>
      </w:r>
      <w:r w:rsidR="001A22D6" w:rsidRPr="002E4B67">
        <w:rPr>
          <w:rFonts w:ascii="Times New Roman" w:hAnsi="Times New Roman"/>
          <w:sz w:val="24"/>
          <w:szCs w:val="24"/>
        </w:rPr>
        <w:t>)</w:t>
      </w:r>
      <w:r w:rsidR="006267EB" w:rsidRPr="002E4B67">
        <w:rPr>
          <w:rFonts w:ascii="Times New Roman" w:hAnsi="Times New Roman"/>
          <w:sz w:val="24"/>
          <w:szCs w:val="24"/>
        </w:rPr>
        <w:t>.</w:t>
      </w:r>
    </w:p>
    <w:p w14:paraId="2848D2A7" w14:textId="77777777" w:rsidR="00A1113F" w:rsidRPr="00E27024" w:rsidRDefault="00A1113F" w:rsidP="00E27024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E27024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CC622B8" w14:textId="77777777" w:rsidR="0033100A" w:rsidRPr="00E27024" w:rsidRDefault="00A1113F" w:rsidP="00E270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024">
        <w:rPr>
          <w:rFonts w:ascii="Times New Roman" w:hAnsi="Times New Roman"/>
          <w:b/>
          <w:sz w:val="24"/>
        </w:rPr>
        <w:t xml:space="preserve">Заказ на поставку </w:t>
      </w:r>
      <w:r w:rsidR="006913B2" w:rsidRPr="00E27024">
        <w:rPr>
          <w:rFonts w:ascii="Times New Roman" w:hAnsi="Times New Roman"/>
          <w:b/>
          <w:sz w:val="24"/>
          <w:szCs w:val="24"/>
        </w:rPr>
        <w:t xml:space="preserve">насоса </w:t>
      </w:r>
      <w:r w:rsidR="00BD400F" w:rsidRPr="00E27024">
        <w:rPr>
          <w:rFonts w:ascii="Times New Roman" w:hAnsi="Times New Roman"/>
          <w:b/>
          <w:sz w:val="24"/>
          <w:szCs w:val="24"/>
        </w:rPr>
        <w:t>центробежного</w:t>
      </w:r>
      <w:r w:rsidR="0033100A" w:rsidRPr="00E27024">
        <w:rPr>
          <w:rFonts w:ascii="Times New Roman" w:hAnsi="Times New Roman"/>
          <w:b/>
          <w:sz w:val="24"/>
          <w:szCs w:val="24"/>
        </w:rPr>
        <w:t>,</w:t>
      </w:r>
      <w:r w:rsidR="00BD400F" w:rsidRPr="00E27024">
        <w:rPr>
          <w:rFonts w:ascii="Times New Roman" w:hAnsi="Times New Roman"/>
          <w:b/>
          <w:sz w:val="24"/>
          <w:szCs w:val="24"/>
        </w:rPr>
        <w:t xml:space="preserve"> </w:t>
      </w:r>
      <w:r w:rsidR="0033100A" w:rsidRPr="00E27024">
        <w:rPr>
          <w:rFonts w:ascii="Times New Roman" w:hAnsi="Times New Roman"/>
          <w:b/>
          <w:sz w:val="24"/>
          <w:szCs w:val="24"/>
        </w:rPr>
        <w:t xml:space="preserve">скважинного, погружного </w:t>
      </w:r>
      <w:r w:rsidR="006913B2" w:rsidRPr="00E27024">
        <w:rPr>
          <w:rFonts w:ascii="Times New Roman" w:hAnsi="Times New Roman"/>
          <w:b/>
          <w:sz w:val="24"/>
          <w:szCs w:val="24"/>
        </w:rPr>
        <w:t>типа</w:t>
      </w:r>
    </w:p>
    <w:p w14:paraId="282E9C5A" w14:textId="77777777" w:rsidR="00D176EB" w:rsidRPr="00E27024" w:rsidRDefault="0033100A" w:rsidP="00E270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024">
        <w:rPr>
          <w:rFonts w:ascii="Times New Roman" w:hAnsi="Times New Roman"/>
          <w:b/>
          <w:sz w:val="24"/>
          <w:szCs w:val="24"/>
        </w:rPr>
        <w:t>ЭЦВ 10-</w:t>
      </w:r>
      <w:r w:rsidR="008B096B">
        <w:rPr>
          <w:rFonts w:ascii="Times New Roman" w:hAnsi="Times New Roman"/>
          <w:b/>
          <w:sz w:val="24"/>
          <w:szCs w:val="24"/>
        </w:rPr>
        <w:t>20</w:t>
      </w:r>
      <w:r w:rsidRPr="00E27024">
        <w:rPr>
          <w:rFonts w:ascii="Times New Roman" w:hAnsi="Times New Roman"/>
          <w:b/>
          <w:sz w:val="24"/>
          <w:szCs w:val="24"/>
        </w:rPr>
        <w:t>0-</w:t>
      </w:r>
      <w:r w:rsidR="008B096B">
        <w:rPr>
          <w:rFonts w:ascii="Times New Roman" w:hAnsi="Times New Roman"/>
          <w:b/>
          <w:sz w:val="24"/>
          <w:szCs w:val="24"/>
        </w:rPr>
        <w:t>5</w:t>
      </w:r>
      <w:r w:rsidRPr="00E27024">
        <w:rPr>
          <w:rFonts w:ascii="Times New Roman" w:hAnsi="Times New Roman"/>
          <w:b/>
          <w:sz w:val="24"/>
          <w:szCs w:val="24"/>
        </w:rPr>
        <w:t>0</w:t>
      </w:r>
      <w:r w:rsidR="004645D0" w:rsidRPr="00E2702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645D0" w:rsidRPr="00E27024">
        <w:rPr>
          <w:rFonts w:ascii="Times New Roman" w:hAnsi="Times New Roman"/>
          <w:b/>
          <w:sz w:val="24"/>
          <w:szCs w:val="24"/>
        </w:rPr>
        <w:t>нро</w:t>
      </w:r>
      <w:proofErr w:type="spellEnd"/>
      <w:r w:rsidRPr="00E27024">
        <w:rPr>
          <w:rFonts w:ascii="Times New Roman" w:hAnsi="Times New Roman"/>
          <w:b/>
          <w:sz w:val="24"/>
          <w:szCs w:val="24"/>
        </w:rPr>
        <w:t>.</w:t>
      </w:r>
    </w:p>
    <w:p w14:paraId="1F30E251" w14:textId="77777777" w:rsidR="00700755" w:rsidRPr="00E27024" w:rsidRDefault="00A1113F" w:rsidP="00E27024">
      <w:pPr>
        <w:pStyle w:val="a7"/>
        <w:numPr>
          <w:ilvl w:val="0"/>
          <w:numId w:val="18"/>
        </w:numPr>
        <w:tabs>
          <w:tab w:val="left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E27024">
        <w:rPr>
          <w:rFonts w:ascii="Times New Roman" w:hAnsi="Times New Roman"/>
          <w:b/>
          <w:sz w:val="24"/>
          <w:szCs w:val="24"/>
        </w:rPr>
        <w:t>Общие требования</w:t>
      </w:r>
      <w:r w:rsidR="009449A6" w:rsidRPr="00E27024">
        <w:rPr>
          <w:rFonts w:ascii="Times New Roman" w:hAnsi="Times New Roman"/>
          <w:b/>
          <w:sz w:val="24"/>
          <w:szCs w:val="24"/>
        </w:rPr>
        <w:t>:</w:t>
      </w:r>
    </w:p>
    <w:p w14:paraId="31670B0D" w14:textId="59F727D2" w:rsidR="00594C3E" w:rsidRPr="00E27024" w:rsidRDefault="00A1113F" w:rsidP="00E27024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E062A1" w:rsidRPr="00E27024">
        <w:rPr>
          <w:rFonts w:ascii="Times New Roman" w:hAnsi="Times New Roman"/>
          <w:sz w:val="24"/>
          <w:szCs w:val="24"/>
        </w:rPr>
        <w:t>РФ</w:t>
      </w:r>
      <w:r w:rsidR="00F64AA1" w:rsidRPr="00E27024">
        <w:rPr>
          <w:rFonts w:ascii="Times New Roman" w:hAnsi="Times New Roman"/>
          <w:sz w:val="24"/>
          <w:szCs w:val="24"/>
        </w:rPr>
        <w:t>.</w:t>
      </w:r>
    </w:p>
    <w:p w14:paraId="591FD274" w14:textId="77777777" w:rsidR="00594C3E" w:rsidRPr="00E27024" w:rsidRDefault="00A1113F" w:rsidP="00E27024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t>Производитель</w:t>
      </w:r>
      <w:r w:rsidRPr="00E27024">
        <w:rPr>
          <w:rFonts w:ascii="Times New Roman" w:hAnsi="Times New Roman"/>
          <w:sz w:val="24"/>
          <w:szCs w:val="24"/>
        </w:rPr>
        <w:t xml:space="preserve"> –</w:t>
      </w:r>
      <w:r w:rsidR="00AC55BA" w:rsidRPr="00E27024">
        <w:rPr>
          <w:rFonts w:ascii="Times New Roman" w:hAnsi="Times New Roman"/>
          <w:sz w:val="24"/>
          <w:szCs w:val="24"/>
        </w:rPr>
        <w:t xml:space="preserve"> </w:t>
      </w:r>
      <w:r w:rsidR="008B096B">
        <w:rPr>
          <w:rFonts w:ascii="Times New Roman" w:hAnsi="Times New Roman"/>
          <w:sz w:val="24"/>
          <w:szCs w:val="24"/>
        </w:rPr>
        <w:t>АО «</w:t>
      </w:r>
      <w:proofErr w:type="spellStart"/>
      <w:r w:rsidR="008B096B">
        <w:rPr>
          <w:rFonts w:ascii="Times New Roman" w:hAnsi="Times New Roman"/>
          <w:sz w:val="24"/>
          <w:szCs w:val="24"/>
        </w:rPr>
        <w:t>Ливенский</w:t>
      </w:r>
      <w:proofErr w:type="spellEnd"/>
      <w:r w:rsidR="008B096B">
        <w:rPr>
          <w:rFonts w:ascii="Times New Roman" w:hAnsi="Times New Roman"/>
          <w:sz w:val="24"/>
          <w:szCs w:val="24"/>
        </w:rPr>
        <w:t xml:space="preserve"> завод погружных насосов» («</w:t>
      </w:r>
      <w:proofErr w:type="spellStart"/>
      <w:r w:rsidR="008B096B">
        <w:rPr>
          <w:rFonts w:ascii="Times New Roman" w:hAnsi="Times New Roman"/>
          <w:sz w:val="24"/>
          <w:szCs w:val="24"/>
        </w:rPr>
        <w:t>Ливнынасос</w:t>
      </w:r>
      <w:proofErr w:type="spellEnd"/>
      <w:r w:rsidR="008B096B">
        <w:rPr>
          <w:rFonts w:ascii="Times New Roman" w:hAnsi="Times New Roman"/>
          <w:sz w:val="24"/>
          <w:szCs w:val="24"/>
        </w:rPr>
        <w:t>»)</w:t>
      </w:r>
      <w:r w:rsidR="008B096B" w:rsidRPr="00621608">
        <w:rPr>
          <w:rFonts w:ascii="Times New Roman" w:hAnsi="Times New Roman"/>
          <w:sz w:val="24"/>
          <w:szCs w:val="24"/>
        </w:rPr>
        <w:t>.</w:t>
      </w:r>
    </w:p>
    <w:p w14:paraId="34D99916" w14:textId="77777777" w:rsidR="00A1113F" w:rsidRPr="00E27024" w:rsidRDefault="00A1113F" w:rsidP="00E2702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E27024">
        <w:rPr>
          <w:rFonts w:ascii="Times New Roman" w:hAnsi="Times New Roman"/>
          <w:sz w:val="24"/>
          <w:szCs w:val="24"/>
        </w:rPr>
        <w:t>–</w:t>
      </w:r>
      <w:r w:rsidRPr="00E27024">
        <w:rPr>
          <w:rFonts w:ascii="Times New Roman" w:hAnsi="Times New Roman"/>
          <w:i/>
          <w:sz w:val="24"/>
          <w:szCs w:val="24"/>
        </w:rPr>
        <w:t xml:space="preserve"> </w:t>
      </w:r>
      <w:r w:rsidR="00E27024">
        <w:rPr>
          <w:rFonts w:ascii="Times New Roman" w:hAnsi="Times New Roman"/>
          <w:sz w:val="24"/>
          <w:szCs w:val="24"/>
        </w:rPr>
        <w:t>3</w:t>
      </w:r>
      <w:r w:rsidR="00AC55BA" w:rsidRPr="00E27024">
        <w:rPr>
          <w:rFonts w:ascii="Times New Roman" w:hAnsi="Times New Roman"/>
          <w:sz w:val="24"/>
          <w:szCs w:val="24"/>
        </w:rPr>
        <w:t xml:space="preserve"> </w:t>
      </w:r>
      <w:r w:rsidR="00A36FCD" w:rsidRPr="00E27024">
        <w:rPr>
          <w:rFonts w:ascii="Times New Roman" w:hAnsi="Times New Roman"/>
          <w:sz w:val="24"/>
          <w:szCs w:val="24"/>
        </w:rPr>
        <w:t>шт</w:t>
      </w:r>
      <w:r w:rsidR="0007386A" w:rsidRPr="00E27024">
        <w:rPr>
          <w:rFonts w:ascii="Times New Roman" w:hAnsi="Times New Roman"/>
          <w:sz w:val="24"/>
          <w:szCs w:val="24"/>
        </w:rPr>
        <w:t>.</w:t>
      </w:r>
    </w:p>
    <w:p w14:paraId="1AD2BEE1" w14:textId="77777777" w:rsidR="00A1113F" w:rsidRPr="00E27024" w:rsidRDefault="00A1113F" w:rsidP="00E2702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4A2210" w:rsidRPr="00E27024">
        <w:rPr>
          <w:rFonts w:ascii="Times New Roman" w:hAnsi="Times New Roman"/>
          <w:sz w:val="24"/>
          <w:szCs w:val="24"/>
        </w:rPr>
        <w:t xml:space="preserve"> – </w:t>
      </w:r>
      <w:r w:rsidR="0025515B" w:rsidRPr="00E27024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E27024">
        <w:rPr>
          <w:rFonts w:ascii="Times New Roman" w:hAnsi="Times New Roman"/>
          <w:sz w:val="24"/>
          <w:szCs w:val="24"/>
          <w:shd w:val="clear" w:color="auto" w:fill="FFFFFF"/>
        </w:rPr>
        <w:t>Насосного о</w:t>
      </w:r>
      <w:r w:rsidR="006913B2" w:rsidRPr="00E27024">
        <w:rPr>
          <w:rFonts w:ascii="Times New Roman" w:hAnsi="Times New Roman"/>
          <w:sz w:val="24"/>
          <w:szCs w:val="24"/>
          <w:shd w:val="clear" w:color="auto" w:fill="FFFFFF"/>
        </w:rPr>
        <w:t>борудования</w:t>
      </w:r>
      <w:r w:rsidR="0025515B" w:rsidRPr="00E27024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E27024">
        <w:rPr>
          <w:rFonts w:ascii="Times New Roman" w:hAnsi="Times New Roman"/>
          <w:sz w:val="24"/>
          <w:szCs w:val="24"/>
          <w:shd w:val="clear" w:color="auto" w:fill="FFFFFF"/>
        </w:rPr>
        <w:t>Насосного о</w:t>
      </w:r>
      <w:r w:rsidR="000F377A" w:rsidRPr="00E27024">
        <w:rPr>
          <w:rFonts w:ascii="Times New Roman" w:hAnsi="Times New Roman"/>
          <w:sz w:val="24"/>
          <w:szCs w:val="24"/>
          <w:shd w:val="clear" w:color="auto" w:fill="FFFFFF"/>
        </w:rPr>
        <w:t>борудования</w:t>
      </w:r>
      <w:r w:rsidR="0025515B" w:rsidRPr="00E27024">
        <w:rPr>
          <w:rFonts w:ascii="Times New Roman" w:hAnsi="Times New Roman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14:paraId="21F18812" w14:textId="77777777" w:rsidR="00EE24DC" w:rsidRPr="00EE24DC" w:rsidRDefault="00A1113F" w:rsidP="00E2702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EE24DC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EE24DC">
        <w:rPr>
          <w:rFonts w:ascii="Times New Roman" w:hAnsi="Times New Roman"/>
          <w:sz w:val="24"/>
          <w:szCs w:val="24"/>
        </w:rPr>
        <w:t xml:space="preserve"> </w:t>
      </w:r>
      <w:r w:rsidR="008C5D67" w:rsidRPr="00EE24DC">
        <w:rPr>
          <w:rFonts w:ascii="Times New Roman" w:hAnsi="Times New Roman"/>
          <w:sz w:val="24"/>
          <w:szCs w:val="24"/>
        </w:rPr>
        <w:t>–</w:t>
      </w:r>
      <w:r w:rsidRPr="00EE24DC">
        <w:rPr>
          <w:rFonts w:ascii="Times New Roman" w:hAnsi="Times New Roman"/>
          <w:i/>
          <w:sz w:val="24"/>
          <w:szCs w:val="24"/>
        </w:rPr>
        <w:t xml:space="preserve"> </w:t>
      </w:r>
      <w:r w:rsidR="00EE24DC" w:rsidRPr="009C5F90">
        <w:rPr>
          <w:rFonts w:ascii="Times New Roman" w:hAnsi="Times New Roman"/>
          <w:sz w:val="24"/>
          <w:szCs w:val="24"/>
        </w:rPr>
        <w:t>D</w:t>
      </w:r>
      <w:r w:rsidR="00EE24DC" w:rsidRPr="009C5F90">
        <w:rPr>
          <w:rFonts w:ascii="Times New Roman" w:hAnsi="Times New Roman"/>
          <w:sz w:val="24"/>
          <w:szCs w:val="24"/>
          <w:lang w:val="en-US"/>
        </w:rPr>
        <w:t>D</w:t>
      </w:r>
      <w:r w:rsidR="00EE24DC" w:rsidRPr="009C5F90">
        <w:rPr>
          <w:rFonts w:ascii="Times New Roman" w:hAnsi="Times New Roman"/>
          <w:sz w:val="24"/>
          <w:szCs w:val="24"/>
        </w:rPr>
        <w:t xml:space="preserve">P </w:t>
      </w:r>
      <w:proofErr w:type="spellStart"/>
      <w:r w:rsidR="00EE24DC" w:rsidRPr="009C5F90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EE24DC" w:rsidRPr="009C5F90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="00EE24DC" w:rsidRPr="009C5F90">
        <w:rPr>
          <w:rFonts w:ascii="Times New Roman" w:hAnsi="Times New Roman"/>
          <w:sz w:val="24"/>
          <w:szCs w:val="24"/>
        </w:rPr>
        <w:t>Сангтуда</w:t>
      </w:r>
      <w:proofErr w:type="spellEnd"/>
      <w:r w:rsidR="00EE24DC" w:rsidRPr="009C5F90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="00EE24DC" w:rsidRPr="009C5F90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="00EE24DC" w:rsidRPr="009C5F90">
        <w:rPr>
          <w:rFonts w:ascii="Times New Roman" w:hAnsi="Times New Roman"/>
          <w:sz w:val="24"/>
          <w:szCs w:val="24"/>
        </w:rPr>
        <w:t xml:space="preserve"> ГЭС-1 (согласно Инкотермс 2010) – для резидентов Республики Таджикистан. </w:t>
      </w:r>
      <w:r w:rsidR="00EE24DC" w:rsidRPr="009C5F90">
        <w:rPr>
          <w:rFonts w:ascii="Times New Roman" w:hAnsi="Times New Roman"/>
          <w:sz w:val="24"/>
          <w:szCs w:val="24"/>
          <w:lang w:val="en-US"/>
        </w:rPr>
        <w:t>CPT</w:t>
      </w:r>
      <w:r w:rsidR="00EE24DC" w:rsidRPr="009C5F90">
        <w:rPr>
          <w:rFonts w:ascii="Times New Roman" w:hAnsi="Times New Roman"/>
          <w:sz w:val="24"/>
          <w:szCs w:val="24"/>
        </w:rPr>
        <w:t>/</w:t>
      </w:r>
      <w:r w:rsidR="00EE24DC" w:rsidRPr="009C5F90">
        <w:rPr>
          <w:rFonts w:ascii="Times New Roman" w:hAnsi="Times New Roman"/>
          <w:sz w:val="24"/>
          <w:szCs w:val="24"/>
          <w:lang w:val="en-US"/>
        </w:rPr>
        <w:t>CIP</w:t>
      </w:r>
      <w:r w:rsidR="00EE24DC" w:rsidRPr="009C5F90">
        <w:rPr>
          <w:rFonts w:ascii="Times New Roman" w:hAnsi="Times New Roman"/>
          <w:sz w:val="24"/>
          <w:szCs w:val="24"/>
        </w:rPr>
        <w:t>/</w:t>
      </w:r>
      <w:r w:rsidR="00EE24DC" w:rsidRPr="009C5F90">
        <w:rPr>
          <w:rFonts w:ascii="Times New Roman" w:hAnsi="Times New Roman"/>
          <w:sz w:val="24"/>
          <w:szCs w:val="24"/>
          <w:lang w:val="en-US"/>
        </w:rPr>
        <w:t>DAP</w:t>
      </w:r>
      <w:r w:rsidR="00EE24DC" w:rsidRPr="009C5F90">
        <w:rPr>
          <w:rFonts w:ascii="Times New Roman" w:hAnsi="Times New Roman"/>
          <w:sz w:val="24"/>
          <w:szCs w:val="24"/>
        </w:rPr>
        <w:t xml:space="preserve"> г</w:t>
      </w:r>
      <w:r w:rsidR="00EE24DC" w:rsidRPr="009C5F90">
        <w:rPr>
          <w:rFonts w:ascii="Times New Roman" w:hAnsi="Times New Roman"/>
          <w:i/>
          <w:sz w:val="24"/>
          <w:szCs w:val="24"/>
        </w:rPr>
        <w:t>.</w:t>
      </w:r>
      <w:r w:rsidR="00EE24DC" w:rsidRPr="009C5F90">
        <w:rPr>
          <w:rFonts w:ascii="Times New Roman" w:hAnsi="Times New Roman"/>
          <w:sz w:val="24"/>
          <w:szCs w:val="24"/>
        </w:rPr>
        <w:t> Душанбе, Республика Таджикистан (согласно Инкотермс 2010). Международный Аэропорт – Грузовой терминал / Пункт таможенной очистки – автомобильный Терминал г. Душанбе – для нерезидентов Республики Таджикистан.</w:t>
      </w:r>
    </w:p>
    <w:p w14:paraId="49FDD535" w14:textId="77777777" w:rsidR="00C34180" w:rsidRPr="00EE24DC" w:rsidRDefault="00A1113F" w:rsidP="00E2702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EE24DC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4F13FA" w:rsidRPr="00EE24DC">
        <w:rPr>
          <w:rFonts w:ascii="Times New Roman" w:hAnsi="Times New Roman"/>
          <w:sz w:val="24"/>
          <w:szCs w:val="24"/>
        </w:rPr>
        <w:t xml:space="preserve"> – </w:t>
      </w:r>
      <w:r w:rsidR="00C34180" w:rsidRPr="00EE24DC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E27024" w:rsidRPr="00EE24DC">
        <w:rPr>
          <w:rFonts w:ascii="Times New Roman" w:hAnsi="Times New Roman"/>
          <w:sz w:val="24"/>
          <w:szCs w:val="24"/>
        </w:rPr>
        <w:t>Насосного о</w:t>
      </w:r>
      <w:r w:rsidR="00C34180" w:rsidRPr="00EE24DC">
        <w:rPr>
          <w:rFonts w:ascii="Times New Roman" w:hAnsi="Times New Roman"/>
          <w:sz w:val="24"/>
          <w:szCs w:val="24"/>
        </w:rPr>
        <w:t xml:space="preserve">борудования на расчетный счет Поставщика. Полный расчет производится в течение 30 рабочих дней после подписания акта приема-передачи </w:t>
      </w:r>
      <w:r w:rsidR="00E27024" w:rsidRPr="00EE24DC">
        <w:rPr>
          <w:rFonts w:ascii="Times New Roman" w:hAnsi="Times New Roman"/>
          <w:sz w:val="24"/>
          <w:szCs w:val="24"/>
        </w:rPr>
        <w:t>Насосного о</w:t>
      </w:r>
      <w:r w:rsidR="00C34180" w:rsidRPr="00EE24DC">
        <w:rPr>
          <w:rFonts w:ascii="Times New Roman" w:hAnsi="Times New Roman"/>
          <w:sz w:val="24"/>
          <w:szCs w:val="24"/>
        </w:rPr>
        <w:t>борудования на основании выставленного счета.</w:t>
      </w:r>
    </w:p>
    <w:p w14:paraId="29E934B6" w14:textId="333D70E3" w:rsidR="003A70D0" w:rsidRPr="008B13CD" w:rsidRDefault="00103505" w:rsidP="003A70D0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3A70D0">
        <w:rPr>
          <w:rFonts w:ascii="Times New Roman" w:hAnsi="Times New Roman"/>
          <w:i/>
          <w:sz w:val="24"/>
          <w:szCs w:val="24"/>
        </w:rPr>
        <w:t>Т</w:t>
      </w:r>
      <w:r w:rsidR="00A1113F" w:rsidRPr="003A70D0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A1113F" w:rsidRPr="003A70D0">
        <w:rPr>
          <w:rFonts w:ascii="Times New Roman" w:hAnsi="Times New Roman"/>
          <w:sz w:val="24"/>
          <w:szCs w:val="24"/>
        </w:rPr>
        <w:t xml:space="preserve"> </w:t>
      </w:r>
      <w:r w:rsidR="00A73C6C" w:rsidRPr="003A70D0">
        <w:rPr>
          <w:rFonts w:ascii="Times New Roman" w:hAnsi="Times New Roman"/>
          <w:sz w:val="24"/>
          <w:szCs w:val="24"/>
        </w:rPr>
        <w:t>–</w:t>
      </w:r>
      <w:r w:rsidR="009D6179" w:rsidRPr="003A70D0">
        <w:rPr>
          <w:rFonts w:ascii="Times New Roman" w:hAnsi="Times New Roman"/>
          <w:sz w:val="24"/>
          <w:szCs w:val="24"/>
        </w:rPr>
        <w:t xml:space="preserve"> </w:t>
      </w:r>
      <w:r w:rsidR="003A70D0" w:rsidRPr="002E4B67">
        <w:rPr>
          <w:rFonts w:ascii="Times New Roman" w:hAnsi="Times New Roman"/>
          <w:sz w:val="24"/>
          <w:szCs w:val="24"/>
        </w:rPr>
        <w:t>с 0</w:t>
      </w:r>
      <w:r w:rsidR="008F4212" w:rsidRPr="002E4B67">
        <w:rPr>
          <w:rFonts w:ascii="Times New Roman" w:hAnsi="Times New Roman"/>
          <w:sz w:val="24"/>
          <w:szCs w:val="24"/>
        </w:rPr>
        <w:t>2</w:t>
      </w:r>
      <w:r w:rsidR="003A70D0" w:rsidRPr="002E4B67">
        <w:rPr>
          <w:rFonts w:ascii="Times New Roman" w:hAnsi="Times New Roman"/>
          <w:sz w:val="24"/>
          <w:szCs w:val="24"/>
        </w:rPr>
        <w:t>.0</w:t>
      </w:r>
      <w:r w:rsidR="00EE24DC" w:rsidRPr="002E4B67">
        <w:rPr>
          <w:rFonts w:ascii="Times New Roman" w:hAnsi="Times New Roman"/>
          <w:sz w:val="24"/>
          <w:szCs w:val="24"/>
        </w:rPr>
        <w:t>1</w:t>
      </w:r>
      <w:r w:rsidR="003A70D0" w:rsidRPr="002E4B67">
        <w:rPr>
          <w:rFonts w:ascii="Times New Roman" w:hAnsi="Times New Roman"/>
          <w:sz w:val="24"/>
          <w:szCs w:val="24"/>
        </w:rPr>
        <w:t>.202</w:t>
      </w:r>
      <w:r w:rsidR="00EE24DC" w:rsidRPr="002E4B67">
        <w:rPr>
          <w:rFonts w:ascii="Times New Roman" w:hAnsi="Times New Roman"/>
          <w:sz w:val="24"/>
          <w:szCs w:val="24"/>
        </w:rPr>
        <w:t>4</w:t>
      </w:r>
      <w:r w:rsidR="003A70D0" w:rsidRPr="002E4B67">
        <w:rPr>
          <w:rFonts w:ascii="Times New Roman" w:hAnsi="Times New Roman"/>
          <w:sz w:val="24"/>
          <w:szCs w:val="24"/>
        </w:rPr>
        <w:t xml:space="preserve"> г. по </w:t>
      </w:r>
      <w:r w:rsidR="008F4212" w:rsidRPr="002E4B67">
        <w:rPr>
          <w:rFonts w:ascii="Times New Roman" w:hAnsi="Times New Roman"/>
          <w:sz w:val="24"/>
          <w:szCs w:val="24"/>
        </w:rPr>
        <w:t>22</w:t>
      </w:r>
      <w:r w:rsidR="003A70D0" w:rsidRPr="002E4B67">
        <w:rPr>
          <w:rFonts w:ascii="Times New Roman" w:hAnsi="Times New Roman"/>
          <w:sz w:val="24"/>
          <w:szCs w:val="24"/>
        </w:rPr>
        <w:t>.0</w:t>
      </w:r>
      <w:r w:rsidR="008F4212" w:rsidRPr="002E4B67">
        <w:rPr>
          <w:rFonts w:ascii="Times New Roman" w:hAnsi="Times New Roman"/>
          <w:sz w:val="24"/>
          <w:szCs w:val="24"/>
        </w:rPr>
        <w:t>7</w:t>
      </w:r>
      <w:r w:rsidR="003A70D0" w:rsidRPr="002E4B67">
        <w:rPr>
          <w:rFonts w:ascii="Times New Roman" w:hAnsi="Times New Roman"/>
          <w:sz w:val="24"/>
          <w:szCs w:val="24"/>
        </w:rPr>
        <w:t>.202</w:t>
      </w:r>
      <w:r w:rsidR="00EE24DC" w:rsidRPr="002E4B67">
        <w:rPr>
          <w:rFonts w:ascii="Times New Roman" w:hAnsi="Times New Roman"/>
          <w:sz w:val="24"/>
          <w:szCs w:val="24"/>
        </w:rPr>
        <w:t>4</w:t>
      </w:r>
      <w:r w:rsidR="003A70D0" w:rsidRPr="002E4B67">
        <w:rPr>
          <w:rFonts w:ascii="Times New Roman" w:hAnsi="Times New Roman"/>
          <w:sz w:val="24"/>
          <w:szCs w:val="24"/>
        </w:rPr>
        <w:t xml:space="preserve"> г</w:t>
      </w:r>
      <w:r w:rsidR="003A70D0" w:rsidRPr="008F4212">
        <w:rPr>
          <w:rFonts w:ascii="Times New Roman" w:hAnsi="Times New Roman"/>
          <w:sz w:val="24"/>
          <w:szCs w:val="24"/>
        </w:rPr>
        <w:t>.</w:t>
      </w:r>
    </w:p>
    <w:p w14:paraId="7297F784" w14:textId="77777777" w:rsidR="00A36FCD" w:rsidRPr="003A70D0" w:rsidRDefault="00103505" w:rsidP="00E2702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3A70D0">
        <w:rPr>
          <w:rFonts w:ascii="Times New Roman" w:hAnsi="Times New Roman"/>
          <w:i/>
          <w:sz w:val="24"/>
          <w:szCs w:val="24"/>
        </w:rPr>
        <w:t>Т</w:t>
      </w:r>
      <w:r w:rsidR="00A1113F" w:rsidRPr="003A70D0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3A70D0">
        <w:rPr>
          <w:rFonts w:ascii="Times New Roman" w:hAnsi="Times New Roman"/>
          <w:sz w:val="24"/>
          <w:szCs w:val="24"/>
        </w:rPr>
        <w:t xml:space="preserve"> </w:t>
      </w:r>
      <w:r w:rsidR="00D54698" w:rsidRPr="003A70D0">
        <w:rPr>
          <w:rFonts w:ascii="Times New Roman" w:hAnsi="Times New Roman"/>
          <w:sz w:val="24"/>
          <w:szCs w:val="24"/>
        </w:rPr>
        <w:t>–</w:t>
      </w:r>
      <w:r w:rsidR="00A1113F" w:rsidRPr="003A70D0">
        <w:rPr>
          <w:rFonts w:ascii="Times New Roman" w:hAnsi="Times New Roman"/>
          <w:i/>
          <w:sz w:val="24"/>
          <w:szCs w:val="24"/>
        </w:rPr>
        <w:t xml:space="preserve"> </w:t>
      </w:r>
      <w:r w:rsidR="0025515B" w:rsidRPr="003A70D0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14:paraId="4AFF7525" w14:textId="77777777" w:rsidR="00215A9E" w:rsidRPr="00421FFF" w:rsidRDefault="00103505" w:rsidP="00215A9E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t>Т</w:t>
      </w:r>
      <w:r w:rsidR="00A1113F" w:rsidRPr="00E27024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E27024">
        <w:rPr>
          <w:rFonts w:ascii="Times New Roman" w:hAnsi="Times New Roman"/>
          <w:sz w:val="24"/>
          <w:szCs w:val="24"/>
        </w:rPr>
        <w:t xml:space="preserve"> –</w:t>
      </w:r>
      <w:r w:rsidR="00A1113F" w:rsidRPr="00E27024">
        <w:rPr>
          <w:rFonts w:ascii="Times New Roman" w:hAnsi="Times New Roman"/>
          <w:i/>
          <w:sz w:val="24"/>
          <w:szCs w:val="24"/>
        </w:rPr>
        <w:t xml:space="preserve"> </w:t>
      </w:r>
      <w:bookmarkStart w:id="0" w:name="_Hlk34205087"/>
      <w:r w:rsidR="00215A9E" w:rsidRPr="00421FFF">
        <w:rPr>
          <w:rFonts w:ascii="Times New Roman" w:hAnsi="Times New Roman"/>
          <w:sz w:val="24"/>
          <w:szCs w:val="24"/>
        </w:rPr>
        <w:t>Гарантийный срок обслуживания 24 месяц</w:t>
      </w:r>
      <w:r w:rsidR="00215A9E">
        <w:rPr>
          <w:rFonts w:ascii="Times New Roman" w:hAnsi="Times New Roman"/>
          <w:sz w:val="24"/>
          <w:szCs w:val="24"/>
        </w:rPr>
        <w:t>ев</w:t>
      </w:r>
      <w:r w:rsidR="00215A9E" w:rsidRPr="00421FFF">
        <w:rPr>
          <w:rFonts w:ascii="Times New Roman" w:hAnsi="Times New Roman"/>
          <w:sz w:val="24"/>
          <w:szCs w:val="24"/>
        </w:rPr>
        <w:t xml:space="preserve"> со дня </w:t>
      </w:r>
      <w:r w:rsidR="00215A9E">
        <w:rPr>
          <w:rFonts w:ascii="Times New Roman" w:hAnsi="Times New Roman"/>
          <w:sz w:val="24"/>
          <w:szCs w:val="24"/>
        </w:rPr>
        <w:t>ввода в эксплуатацию, но не более 30 месяцев со дня отгрузки с завода-изготовителя</w:t>
      </w:r>
      <w:r w:rsidR="00215A9E" w:rsidRPr="00421FFF">
        <w:rPr>
          <w:rFonts w:ascii="Times New Roman" w:hAnsi="Times New Roman"/>
          <w:sz w:val="24"/>
          <w:szCs w:val="24"/>
        </w:rPr>
        <w:t xml:space="preserve"> </w:t>
      </w:r>
      <w:r w:rsidR="00215A9E">
        <w:rPr>
          <w:rFonts w:ascii="Times New Roman" w:hAnsi="Times New Roman"/>
          <w:sz w:val="24"/>
          <w:szCs w:val="24"/>
        </w:rPr>
        <w:t>Насосного оборудования</w:t>
      </w:r>
      <w:bookmarkEnd w:id="0"/>
      <w:r w:rsidR="00215A9E" w:rsidRPr="00421FFF">
        <w:rPr>
          <w:rFonts w:ascii="Times New Roman" w:hAnsi="Times New Roman"/>
          <w:sz w:val="24"/>
          <w:szCs w:val="24"/>
        </w:rPr>
        <w:t xml:space="preserve">. Поставщик берет на себя обязательства в течение гарантийного срока обеспечить бесплатное устранение </w:t>
      </w:r>
      <w:r w:rsidR="00215A9E" w:rsidRPr="00421FFF">
        <w:rPr>
          <w:rFonts w:ascii="Times New Roman" w:hAnsi="Times New Roman"/>
          <w:sz w:val="24"/>
          <w:szCs w:val="24"/>
        </w:rPr>
        <w:lastRenderedPageBreak/>
        <w:t xml:space="preserve">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Поставщиком. В течение гарантийного срока Поставщик гарантирует исправную и полнофункциональную работу </w:t>
      </w:r>
      <w:r w:rsidR="00215A9E">
        <w:rPr>
          <w:rFonts w:ascii="Times New Roman" w:hAnsi="Times New Roman"/>
          <w:sz w:val="24"/>
          <w:szCs w:val="24"/>
        </w:rPr>
        <w:t>Насосного о</w:t>
      </w:r>
      <w:r w:rsidR="00215A9E" w:rsidRPr="00421FFF">
        <w:rPr>
          <w:rFonts w:ascii="Times New Roman" w:hAnsi="Times New Roman"/>
          <w:sz w:val="24"/>
          <w:szCs w:val="24"/>
        </w:rPr>
        <w:t xml:space="preserve">борудования в соответствии с техническим описанием производителя </w:t>
      </w:r>
      <w:r w:rsidR="00215A9E">
        <w:rPr>
          <w:rFonts w:ascii="Times New Roman" w:hAnsi="Times New Roman"/>
          <w:sz w:val="24"/>
          <w:szCs w:val="24"/>
        </w:rPr>
        <w:t>Насосного о</w:t>
      </w:r>
      <w:r w:rsidR="00215A9E" w:rsidRPr="00421FFF">
        <w:rPr>
          <w:rFonts w:ascii="Times New Roman" w:hAnsi="Times New Roman"/>
          <w:sz w:val="24"/>
          <w:szCs w:val="24"/>
        </w:rPr>
        <w:t xml:space="preserve">борудования. При получении </w:t>
      </w:r>
      <w:r w:rsidR="00215A9E">
        <w:rPr>
          <w:rFonts w:ascii="Times New Roman" w:hAnsi="Times New Roman"/>
          <w:sz w:val="24"/>
          <w:szCs w:val="24"/>
        </w:rPr>
        <w:t>Насосного о</w:t>
      </w:r>
      <w:r w:rsidR="00215A9E" w:rsidRPr="00421FFF">
        <w:rPr>
          <w:rFonts w:ascii="Times New Roman" w:hAnsi="Times New Roman"/>
          <w:sz w:val="24"/>
          <w:szCs w:val="24"/>
        </w:rPr>
        <w:t xml:space="preserve">борудования и обнаружении дефектов или отсутствие комплектующих, которые приводят к отказу функционирования </w:t>
      </w:r>
      <w:r w:rsidR="00215A9E">
        <w:rPr>
          <w:rFonts w:ascii="Times New Roman" w:hAnsi="Times New Roman"/>
          <w:sz w:val="24"/>
          <w:szCs w:val="24"/>
        </w:rPr>
        <w:t>Насосного о</w:t>
      </w:r>
      <w:r w:rsidR="00215A9E" w:rsidRPr="00421FFF">
        <w:rPr>
          <w:rFonts w:ascii="Times New Roman" w:hAnsi="Times New Roman"/>
          <w:sz w:val="24"/>
          <w:szCs w:val="24"/>
        </w:rPr>
        <w:t xml:space="preserve">борудования, Поставщик за свой счет заменяет некачественное </w:t>
      </w:r>
      <w:r w:rsidR="00215A9E">
        <w:rPr>
          <w:rFonts w:ascii="Times New Roman" w:hAnsi="Times New Roman"/>
          <w:sz w:val="24"/>
          <w:szCs w:val="24"/>
        </w:rPr>
        <w:t>Насосное о</w:t>
      </w:r>
      <w:r w:rsidR="00215A9E" w:rsidRPr="00421FFF">
        <w:rPr>
          <w:rFonts w:ascii="Times New Roman" w:hAnsi="Times New Roman"/>
          <w:sz w:val="24"/>
          <w:szCs w:val="24"/>
        </w:rPr>
        <w:t xml:space="preserve">борудование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215A9E">
        <w:rPr>
          <w:rFonts w:ascii="Times New Roman" w:hAnsi="Times New Roman"/>
          <w:sz w:val="24"/>
          <w:szCs w:val="24"/>
        </w:rPr>
        <w:t>Насосного оборудования</w:t>
      </w:r>
      <w:r w:rsidR="00215A9E" w:rsidRPr="00421FFF">
        <w:rPr>
          <w:rFonts w:ascii="Times New Roman" w:hAnsi="Times New Roman"/>
          <w:sz w:val="24"/>
          <w:szCs w:val="24"/>
        </w:rPr>
        <w:t>.</w:t>
      </w:r>
    </w:p>
    <w:p w14:paraId="453DDF63" w14:textId="77777777" w:rsidR="00A1113F" w:rsidRPr="00E27024" w:rsidRDefault="00A1113F" w:rsidP="00E2702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E27024">
        <w:rPr>
          <w:rFonts w:ascii="Times New Roman" w:hAnsi="Times New Roman"/>
          <w:sz w:val="24"/>
          <w:szCs w:val="24"/>
        </w:rPr>
        <w:t xml:space="preserve"> </w:t>
      </w:r>
      <w:r w:rsidR="00103505" w:rsidRPr="00E27024">
        <w:rPr>
          <w:rFonts w:ascii="Times New Roman" w:hAnsi="Times New Roman"/>
          <w:sz w:val="24"/>
          <w:szCs w:val="24"/>
        </w:rPr>
        <w:t>–</w:t>
      </w:r>
      <w:r w:rsidRPr="00E27024">
        <w:rPr>
          <w:rFonts w:ascii="Times New Roman" w:hAnsi="Times New Roman"/>
          <w:sz w:val="24"/>
          <w:szCs w:val="24"/>
        </w:rPr>
        <w:t xml:space="preserve"> </w:t>
      </w:r>
      <w:r w:rsidR="00C21D2C" w:rsidRPr="00E27024">
        <w:rPr>
          <w:rFonts w:ascii="Times New Roman" w:hAnsi="Times New Roman"/>
          <w:sz w:val="24"/>
          <w:szCs w:val="24"/>
        </w:rPr>
        <w:t>Не требуется.</w:t>
      </w:r>
    </w:p>
    <w:p w14:paraId="71AFB5B9" w14:textId="77777777" w:rsidR="00A1113F" w:rsidRPr="00E27024" w:rsidRDefault="00A1113F" w:rsidP="00E2702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="00244864" w:rsidRPr="00E27024">
        <w:rPr>
          <w:rFonts w:ascii="Times New Roman" w:hAnsi="Times New Roman"/>
          <w:sz w:val="24"/>
          <w:szCs w:val="24"/>
        </w:rPr>
        <w:t xml:space="preserve"> – </w:t>
      </w:r>
      <w:r w:rsidRPr="00E27024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</w:t>
      </w:r>
      <w:r w:rsidR="00871D17" w:rsidRPr="00E27024">
        <w:rPr>
          <w:rFonts w:ascii="Times New Roman" w:hAnsi="Times New Roman"/>
          <w:sz w:val="24"/>
          <w:szCs w:val="24"/>
        </w:rPr>
        <w:t xml:space="preserve"> и </w:t>
      </w:r>
      <w:r w:rsidRPr="00E27024">
        <w:rPr>
          <w:rFonts w:ascii="Times New Roman" w:hAnsi="Times New Roman"/>
          <w:sz w:val="24"/>
          <w:szCs w:val="24"/>
        </w:rPr>
        <w:t>бумажном носителе</w:t>
      </w:r>
      <w:r w:rsidR="00EC3CBB" w:rsidRPr="00E27024">
        <w:rPr>
          <w:rFonts w:ascii="Times New Roman" w:hAnsi="Times New Roman"/>
          <w:sz w:val="24"/>
          <w:szCs w:val="24"/>
        </w:rPr>
        <w:t>.</w:t>
      </w:r>
    </w:p>
    <w:p w14:paraId="7CDB7576" w14:textId="77777777" w:rsidR="00A1113F" w:rsidRPr="00E27024" w:rsidRDefault="0069761D" w:rsidP="00E2702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t>Т</w:t>
      </w:r>
      <w:r w:rsidR="00A1113F" w:rsidRPr="00E27024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E27024">
        <w:rPr>
          <w:rFonts w:ascii="Times New Roman" w:hAnsi="Times New Roman"/>
          <w:sz w:val="24"/>
          <w:szCs w:val="24"/>
        </w:rPr>
        <w:t xml:space="preserve"> </w:t>
      </w:r>
      <w:r w:rsidR="00EC3CBB" w:rsidRPr="00E27024">
        <w:rPr>
          <w:rFonts w:ascii="Times New Roman" w:hAnsi="Times New Roman"/>
          <w:sz w:val="24"/>
          <w:szCs w:val="24"/>
        </w:rPr>
        <w:t>–</w:t>
      </w:r>
      <w:r w:rsidR="00A1113F" w:rsidRPr="00E27024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E27024">
        <w:rPr>
          <w:rFonts w:ascii="Times New Roman" w:hAnsi="Times New Roman"/>
          <w:sz w:val="24"/>
          <w:szCs w:val="24"/>
        </w:rPr>
        <w:t>Отсутствуют</w:t>
      </w:r>
      <w:r w:rsidR="00EC3CBB" w:rsidRPr="00E27024">
        <w:rPr>
          <w:rFonts w:ascii="Times New Roman" w:hAnsi="Times New Roman"/>
          <w:sz w:val="24"/>
          <w:szCs w:val="24"/>
        </w:rPr>
        <w:t>.</w:t>
      </w:r>
    </w:p>
    <w:p w14:paraId="0A36286E" w14:textId="77777777" w:rsidR="00A1113F" w:rsidRPr="00E27024" w:rsidRDefault="0069761D" w:rsidP="00E2702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t>И</w:t>
      </w:r>
      <w:r w:rsidR="00A1113F" w:rsidRPr="00E27024">
        <w:rPr>
          <w:rFonts w:ascii="Times New Roman" w:hAnsi="Times New Roman"/>
          <w:i/>
          <w:sz w:val="24"/>
          <w:szCs w:val="24"/>
        </w:rPr>
        <w:t xml:space="preserve">ные требования </w:t>
      </w:r>
      <w:r w:rsidR="00E27024">
        <w:rPr>
          <w:rFonts w:ascii="Times New Roman" w:hAnsi="Times New Roman"/>
          <w:i/>
          <w:sz w:val="24"/>
          <w:szCs w:val="24"/>
        </w:rPr>
        <w:t>–</w:t>
      </w:r>
      <w:r w:rsidR="00A1113F" w:rsidRPr="00E27024">
        <w:rPr>
          <w:rFonts w:ascii="Times New Roman" w:hAnsi="Times New Roman"/>
          <w:i/>
          <w:sz w:val="24"/>
          <w:szCs w:val="24"/>
        </w:rPr>
        <w:t xml:space="preserve"> </w:t>
      </w:r>
      <w:r w:rsidR="00E27024" w:rsidRPr="00E27024">
        <w:rPr>
          <w:rFonts w:ascii="Times New Roman" w:hAnsi="Times New Roman"/>
          <w:sz w:val="24"/>
          <w:szCs w:val="24"/>
        </w:rPr>
        <w:t>Насосное о</w:t>
      </w:r>
      <w:r w:rsidR="00C34180" w:rsidRPr="00E27024">
        <w:rPr>
          <w:rFonts w:ascii="Times New Roman" w:hAnsi="Times New Roman"/>
          <w:sz w:val="24"/>
          <w:szCs w:val="24"/>
        </w:rPr>
        <w:t>борудование</w:t>
      </w:r>
      <w:r w:rsidR="00E062A1" w:rsidRPr="00E27024">
        <w:rPr>
          <w:rFonts w:ascii="Times New Roman" w:hAnsi="Times New Roman"/>
          <w:sz w:val="24"/>
          <w:szCs w:val="24"/>
        </w:rPr>
        <w:t xml:space="preserve"> долж</w:t>
      </w:r>
      <w:r w:rsidR="00C34180" w:rsidRPr="00E27024">
        <w:rPr>
          <w:rFonts w:ascii="Times New Roman" w:hAnsi="Times New Roman"/>
          <w:sz w:val="24"/>
          <w:szCs w:val="24"/>
        </w:rPr>
        <w:t>но</w:t>
      </w:r>
      <w:r w:rsidR="00E062A1" w:rsidRPr="00E27024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</w:t>
      </w:r>
      <w:r w:rsidR="00A1113F" w:rsidRPr="00E27024">
        <w:rPr>
          <w:rFonts w:ascii="Times New Roman" w:hAnsi="Times New Roman"/>
          <w:i/>
          <w:sz w:val="24"/>
          <w:szCs w:val="24"/>
        </w:rPr>
        <w:t>.</w:t>
      </w:r>
    </w:p>
    <w:p w14:paraId="5AB9C17A" w14:textId="77777777" w:rsidR="00813B0B" w:rsidRPr="00E27024" w:rsidRDefault="00A1113F" w:rsidP="00E27024">
      <w:pPr>
        <w:pStyle w:val="a7"/>
        <w:numPr>
          <w:ilvl w:val="1"/>
          <w:numId w:val="2"/>
        </w:numPr>
        <w:tabs>
          <w:tab w:val="clear" w:pos="1440"/>
          <w:tab w:val="left" w:pos="993"/>
          <w:tab w:val="num" w:pos="184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27024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813B0B" w:rsidRPr="00E27024">
        <w:rPr>
          <w:rFonts w:ascii="Times New Roman" w:hAnsi="Times New Roman"/>
          <w:b/>
          <w:sz w:val="24"/>
          <w:szCs w:val="24"/>
        </w:rPr>
        <w:t>.</w:t>
      </w:r>
    </w:p>
    <w:p w14:paraId="23404408" w14:textId="77777777" w:rsidR="00932960" w:rsidRPr="00E27024" w:rsidRDefault="00A1113F" w:rsidP="00E27024">
      <w:pPr>
        <w:pStyle w:val="a7"/>
        <w:numPr>
          <w:ilvl w:val="1"/>
          <w:numId w:val="13"/>
        </w:numPr>
        <w:tabs>
          <w:tab w:val="num" w:pos="993"/>
        </w:tabs>
        <w:spacing w:before="160" w:after="16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27024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E27024"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9"/>
        <w:tblW w:w="0" w:type="auto"/>
        <w:tblInd w:w="1101" w:type="dxa"/>
        <w:tblLook w:val="04A0" w:firstRow="1" w:lastRow="0" w:firstColumn="1" w:lastColumn="0" w:noHBand="0" w:noVBand="1"/>
      </w:tblPr>
      <w:tblGrid>
        <w:gridCol w:w="4536"/>
        <w:gridCol w:w="3685"/>
      </w:tblGrid>
      <w:tr w:rsidR="00215A9E" w:rsidRPr="00E27024" w14:paraId="08F1DCBC" w14:textId="77777777" w:rsidTr="00E27024">
        <w:trPr>
          <w:trHeight w:val="397"/>
        </w:trPr>
        <w:tc>
          <w:tcPr>
            <w:tcW w:w="4536" w:type="dxa"/>
            <w:vAlign w:val="center"/>
          </w:tcPr>
          <w:p w14:paraId="737EB128" w14:textId="77777777" w:rsidR="00215A9E" w:rsidRPr="00E27024" w:rsidRDefault="00215A9E" w:rsidP="00914784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3685" w:type="dxa"/>
            <w:vAlign w:val="center"/>
          </w:tcPr>
          <w:p w14:paraId="5E5F4BF5" w14:textId="77777777" w:rsidR="00215A9E" w:rsidRPr="00A249B3" w:rsidRDefault="00215A9E" w:rsidP="009147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B5">
              <w:rPr>
                <w:rFonts w:ascii="Times New Roman" w:hAnsi="Times New Roman"/>
                <w:sz w:val="24"/>
                <w:szCs w:val="24"/>
              </w:rPr>
              <w:t xml:space="preserve">ЭЦВ 10-200-50 </w:t>
            </w:r>
            <w:proofErr w:type="spellStart"/>
            <w:r w:rsidRPr="00827BB5">
              <w:rPr>
                <w:rFonts w:ascii="Times New Roman" w:hAnsi="Times New Roman"/>
                <w:sz w:val="24"/>
                <w:szCs w:val="24"/>
              </w:rPr>
              <w:t>нро</w:t>
            </w:r>
            <w:proofErr w:type="spellEnd"/>
          </w:p>
        </w:tc>
      </w:tr>
      <w:tr w:rsidR="00215A9E" w:rsidRPr="00E27024" w14:paraId="1394EDB3" w14:textId="77777777" w:rsidTr="00E27024">
        <w:trPr>
          <w:trHeight w:val="395"/>
        </w:trPr>
        <w:tc>
          <w:tcPr>
            <w:tcW w:w="4536" w:type="dxa"/>
            <w:vAlign w:val="center"/>
          </w:tcPr>
          <w:p w14:paraId="41ADCCE6" w14:textId="77777777" w:rsidR="00215A9E" w:rsidRPr="00E27024" w:rsidRDefault="00215A9E" w:rsidP="00914784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27024">
              <w:rPr>
                <w:rFonts w:ascii="Times New Roman" w:hAnsi="Times New Roman"/>
                <w:sz w:val="24"/>
                <w:szCs w:val="24"/>
              </w:rPr>
              <w:t>Подача номинальная, м³/ч</w:t>
            </w:r>
          </w:p>
        </w:tc>
        <w:tc>
          <w:tcPr>
            <w:tcW w:w="3685" w:type="dxa"/>
            <w:vAlign w:val="center"/>
          </w:tcPr>
          <w:p w14:paraId="439A5AA9" w14:textId="77777777" w:rsidR="00215A9E" w:rsidRPr="00A249B3" w:rsidRDefault="00215A9E" w:rsidP="00914784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200</w:t>
            </w:r>
          </w:p>
        </w:tc>
      </w:tr>
      <w:tr w:rsidR="00215A9E" w:rsidRPr="00E27024" w14:paraId="5178EEE8" w14:textId="77777777" w:rsidTr="00E27024">
        <w:trPr>
          <w:trHeight w:val="397"/>
        </w:trPr>
        <w:tc>
          <w:tcPr>
            <w:tcW w:w="4536" w:type="dxa"/>
            <w:vAlign w:val="center"/>
          </w:tcPr>
          <w:p w14:paraId="536F9982" w14:textId="77777777" w:rsidR="00215A9E" w:rsidRPr="00E27024" w:rsidRDefault="00215A9E" w:rsidP="00914784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27024">
              <w:rPr>
                <w:rFonts w:ascii="Times New Roman" w:hAnsi="Times New Roman"/>
                <w:sz w:val="24"/>
                <w:szCs w:val="24"/>
              </w:rPr>
              <w:t>Напор, м</w:t>
            </w:r>
          </w:p>
        </w:tc>
        <w:tc>
          <w:tcPr>
            <w:tcW w:w="3685" w:type="dxa"/>
            <w:vAlign w:val="center"/>
          </w:tcPr>
          <w:p w14:paraId="7B60F3E1" w14:textId="77777777" w:rsidR="00215A9E" w:rsidRPr="00A249B3" w:rsidRDefault="00215A9E" w:rsidP="00914784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50</w:t>
            </w:r>
          </w:p>
        </w:tc>
      </w:tr>
      <w:tr w:rsidR="00215A9E" w:rsidRPr="00E27024" w14:paraId="0DD4DCCF" w14:textId="77777777" w:rsidTr="00E27024">
        <w:trPr>
          <w:trHeight w:val="397"/>
        </w:trPr>
        <w:tc>
          <w:tcPr>
            <w:tcW w:w="4536" w:type="dxa"/>
            <w:vAlign w:val="center"/>
          </w:tcPr>
          <w:p w14:paraId="277210FA" w14:textId="77777777" w:rsidR="00215A9E" w:rsidRPr="00E27024" w:rsidRDefault="00215A9E" w:rsidP="00914784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27024">
              <w:rPr>
                <w:rFonts w:ascii="Times New Roman" w:hAnsi="Times New Roman"/>
                <w:sz w:val="24"/>
                <w:szCs w:val="24"/>
              </w:rPr>
              <w:t>Мощность двигателя, кВт</w:t>
            </w:r>
          </w:p>
        </w:tc>
        <w:tc>
          <w:tcPr>
            <w:tcW w:w="3685" w:type="dxa"/>
            <w:vAlign w:val="center"/>
          </w:tcPr>
          <w:p w14:paraId="5E02005D" w14:textId="77777777" w:rsidR="00215A9E" w:rsidRPr="00A249B3" w:rsidRDefault="00215A9E" w:rsidP="00914784">
            <w:pPr>
              <w:pStyle w:val="a7"/>
              <w:ind w:left="0"/>
              <w:contextualSpacing w:val="0"/>
              <w:jc w:val="center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45</w:t>
            </w:r>
          </w:p>
        </w:tc>
      </w:tr>
      <w:tr w:rsidR="00215A9E" w:rsidRPr="00E27024" w14:paraId="540A5FA2" w14:textId="77777777" w:rsidTr="00E27024">
        <w:trPr>
          <w:trHeight w:val="397"/>
        </w:trPr>
        <w:tc>
          <w:tcPr>
            <w:tcW w:w="4536" w:type="dxa"/>
            <w:vAlign w:val="center"/>
          </w:tcPr>
          <w:p w14:paraId="3A27AFB1" w14:textId="77777777" w:rsidR="00215A9E" w:rsidRPr="00E27024" w:rsidRDefault="00215A9E" w:rsidP="00914784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Частота вращения, об/мин</w:t>
            </w:r>
          </w:p>
        </w:tc>
        <w:tc>
          <w:tcPr>
            <w:tcW w:w="3685" w:type="dxa"/>
            <w:vAlign w:val="center"/>
          </w:tcPr>
          <w:p w14:paraId="1F8BDF83" w14:textId="77777777" w:rsidR="00215A9E" w:rsidRPr="00A249B3" w:rsidRDefault="00215A9E" w:rsidP="00914784">
            <w:pPr>
              <w:pStyle w:val="a7"/>
              <w:ind w:left="0"/>
              <w:contextualSpacing w:val="0"/>
              <w:jc w:val="center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E275D6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3 000</w:t>
            </w:r>
          </w:p>
        </w:tc>
      </w:tr>
      <w:tr w:rsidR="00215A9E" w:rsidRPr="00E27024" w14:paraId="3E4CE069" w14:textId="77777777" w:rsidTr="00E27024">
        <w:trPr>
          <w:trHeight w:val="397"/>
        </w:trPr>
        <w:tc>
          <w:tcPr>
            <w:tcW w:w="4536" w:type="dxa"/>
            <w:vAlign w:val="center"/>
          </w:tcPr>
          <w:p w14:paraId="2D03A8CA" w14:textId="77777777" w:rsidR="00215A9E" w:rsidRDefault="00215A9E" w:rsidP="00914784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27024">
              <w:rPr>
                <w:rFonts w:ascii="Times New Roman" w:hAnsi="Times New Roman"/>
                <w:sz w:val="24"/>
                <w:szCs w:val="24"/>
              </w:rPr>
              <w:t>Напряжени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27024">
              <w:rPr>
                <w:rFonts w:ascii="Times New Roman" w:hAnsi="Times New Roman"/>
                <w:sz w:val="24"/>
                <w:szCs w:val="24"/>
              </w:rPr>
              <w:t xml:space="preserve"> сети, В</w:t>
            </w:r>
          </w:p>
        </w:tc>
        <w:tc>
          <w:tcPr>
            <w:tcW w:w="3685" w:type="dxa"/>
            <w:vAlign w:val="center"/>
          </w:tcPr>
          <w:p w14:paraId="006F062F" w14:textId="77777777" w:rsidR="00215A9E" w:rsidRPr="00A249B3" w:rsidRDefault="00215A9E" w:rsidP="00914784">
            <w:pPr>
              <w:pStyle w:val="a7"/>
              <w:ind w:left="0"/>
              <w:contextualSpacing w:val="0"/>
              <w:jc w:val="center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7A6328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380</w:t>
            </w:r>
          </w:p>
        </w:tc>
      </w:tr>
      <w:tr w:rsidR="00215A9E" w:rsidRPr="00E27024" w14:paraId="26200DB9" w14:textId="77777777" w:rsidTr="00E27024">
        <w:trPr>
          <w:trHeight w:val="397"/>
        </w:trPr>
        <w:tc>
          <w:tcPr>
            <w:tcW w:w="4536" w:type="dxa"/>
            <w:vAlign w:val="center"/>
          </w:tcPr>
          <w:p w14:paraId="264A03D9" w14:textId="77777777" w:rsidR="00215A9E" w:rsidRPr="00E27024" w:rsidRDefault="00215A9E" w:rsidP="00914784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Номинальный т</w:t>
            </w:r>
            <w:r w:rsidRPr="00E27024">
              <w:rPr>
                <w:rFonts w:ascii="Times New Roman" w:hAnsi="Times New Roman"/>
                <w:sz w:val="24"/>
                <w:szCs w:val="24"/>
              </w:rPr>
              <w:t>ок, А</w:t>
            </w:r>
          </w:p>
        </w:tc>
        <w:tc>
          <w:tcPr>
            <w:tcW w:w="3685" w:type="dxa"/>
            <w:vAlign w:val="center"/>
          </w:tcPr>
          <w:p w14:paraId="008269C3" w14:textId="77777777" w:rsidR="00215A9E" w:rsidRPr="00A249B3" w:rsidRDefault="00215A9E" w:rsidP="00914784">
            <w:pPr>
              <w:pStyle w:val="a7"/>
              <w:ind w:left="0"/>
              <w:contextualSpacing w:val="0"/>
              <w:jc w:val="center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83</w:t>
            </w:r>
          </w:p>
        </w:tc>
      </w:tr>
      <w:tr w:rsidR="00215A9E" w:rsidRPr="00E27024" w14:paraId="17820CA3" w14:textId="77777777" w:rsidTr="00E27024">
        <w:trPr>
          <w:trHeight w:val="397"/>
        </w:trPr>
        <w:tc>
          <w:tcPr>
            <w:tcW w:w="4536" w:type="dxa"/>
            <w:vAlign w:val="center"/>
          </w:tcPr>
          <w:p w14:paraId="36BB284F" w14:textId="77777777" w:rsidR="00215A9E" w:rsidRDefault="00215A9E" w:rsidP="00914784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27024">
              <w:rPr>
                <w:rFonts w:ascii="Times New Roman" w:hAnsi="Times New Roman"/>
                <w:sz w:val="24"/>
                <w:szCs w:val="24"/>
              </w:rPr>
              <w:t xml:space="preserve">Частота </w:t>
            </w:r>
            <w:r>
              <w:rPr>
                <w:rFonts w:ascii="Times New Roman" w:hAnsi="Times New Roman"/>
                <w:sz w:val="24"/>
                <w:szCs w:val="24"/>
              </w:rPr>
              <w:t>сети</w:t>
            </w:r>
            <w:r w:rsidRPr="00E27024">
              <w:rPr>
                <w:rFonts w:ascii="Times New Roman" w:hAnsi="Times New Roman"/>
                <w:sz w:val="24"/>
                <w:szCs w:val="24"/>
              </w:rPr>
              <w:t>, Гц</w:t>
            </w:r>
          </w:p>
        </w:tc>
        <w:tc>
          <w:tcPr>
            <w:tcW w:w="3685" w:type="dxa"/>
            <w:vAlign w:val="center"/>
          </w:tcPr>
          <w:p w14:paraId="45062339" w14:textId="77777777" w:rsidR="00215A9E" w:rsidRPr="00A249B3" w:rsidRDefault="00215A9E" w:rsidP="00914784">
            <w:pPr>
              <w:pStyle w:val="a7"/>
              <w:ind w:left="0"/>
              <w:contextualSpacing w:val="0"/>
              <w:jc w:val="center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7A6328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50</w:t>
            </w:r>
          </w:p>
        </w:tc>
      </w:tr>
      <w:tr w:rsidR="00215A9E" w:rsidRPr="00E27024" w14:paraId="254ECD23" w14:textId="77777777" w:rsidTr="00E27024">
        <w:trPr>
          <w:trHeight w:val="397"/>
        </w:trPr>
        <w:tc>
          <w:tcPr>
            <w:tcW w:w="4536" w:type="dxa"/>
            <w:vAlign w:val="center"/>
          </w:tcPr>
          <w:p w14:paraId="732B9544" w14:textId="77777777" w:rsidR="00215A9E" w:rsidRPr="00E27024" w:rsidRDefault="00215A9E" w:rsidP="00914784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27024">
              <w:rPr>
                <w:rFonts w:ascii="Times New Roman" w:hAnsi="Times New Roman"/>
                <w:sz w:val="24"/>
                <w:szCs w:val="24"/>
              </w:rPr>
              <w:t>КПД электродвигателя, %</w:t>
            </w:r>
          </w:p>
        </w:tc>
        <w:tc>
          <w:tcPr>
            <w:tcW w:w="3685" w:type="dxa"/>
            <w:vAlign w:val="center"/>
          </w:tcPr>
          <w:p w14:paraId="6A0A398D" w14:textId="77777777" w:rsidR="00215A9E" w:rsidRPr="00A249B3" w:rsidRDefault="00215A9E" w:rsidP="00914784">
            <w:pPr>
              <w:pStyle w:val="a7"/>
              <w:ind w:left="0"/>
              <w:contextualSpacing w:val="0"/>
              <w:jc w:val="center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85</w:t>
            </w:r>
          </w:p>
        </w:tc>
      </w:tr>
      <w:tr w:rsidR="00215A9E" w:rsidRPr="00E27024" w14:paraId="671CBA95" w14:textId="77777777" w:rsidTr="00E27024">
        <w:trPr>
          <w:trHeight w:val="397"/>
        </w:trPr>
        <w:tc>
          <w:tcPr>
            <w:tcW w:w="4536" w:type="dxa"/>
            <w:vAlign w:val="center"/>
          </w:tcPr>
          <w:p w14:paraId="5B20754E" w14:textId="77777777" w:rsidR="00215A9E" w:rsidRPr="00E27024" w:rsidRDefault="00215A9E" w:rsidP="00914784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27024">
              <w:rPr>
                <w:rFonts w:ascii="Times New Roman" w:hAnsi="Times New Roman"/>
                <w:sz w:val="24"/>
                <w:szCs w:val="24"/>
              </w:rPr>
              <w:t>Вид тока</w:t>
            </w:r>
          </w:p>
        </w:tc>
        <w:tc>
          <w:tcPr>
            <w:tcW w:w="3685" w:type="dxa"/>
            <w:vAlign w:val="center"/>
          </w:tcPr>
          <w:p w14:paraId="07411704" w14:textId="77777777" w:rsidR="00215A9E" w:rsidRPr="00A249B3" w:rsidRDefault="00215A9E" w:rsidP="00914784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328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переменный</w:t>
            </w:r>
          </w:p>
        </w:tc>
      </w:tr>
      <w:tr w:rsidR="00215A9E" w:rsidRPr="00E27024" w14:paraId="035275BE" w14:textId="77777777" w:rsidTr="00E27024">
        <w:trPr>
          <w:trHeight w:val="397"/>
        </w:trPr>
        <w:tc>
          <w:tcPr>
            <w:tcW w:w="4536" w:type="dxa"/>
            <w:vAlign w:val="center"/>
          </w:tcPr>
          <w:p w14:paraId="542EE6EE" w14:textId="77777777" w:rsidR="00215A9E" w:rsidRPr="00E27024" w:rsidRDefault="00215A9E" w:rsidP="00914784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27024">
              <w:rPr>
                <w:rFonts w:ascii="Times New Roman" w:hAnsi="Times New Roman"/>
                <w:sz w:val="24"/>
                <w:szCs w:val="24"/>
              </w:rPr>
              <w:t>Тип конструкции насоса</w:t>
            </w:r>
          </w:p>
        </w:tc>
        <w:tc>
          <w:tcPr>
            <w:tcW w:w="3685" w:type="dxa"/>
            <w:vAlign w:val="center"/>
          </w:tcPr>
          <w:p w14:paraId="265E1B85" w14:textId="77777777" w:rsidR="00215A9E" w:rsidRPr="00A249B3" w:rsidRDefault="00215A9E" w:rsidP="00914784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328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погружной, многоступенчатый (секционный)</w:t>
            </w:r>
          </w:p>
        </w:tc>
      </w:tr>
      <w:tr w:rsidR="00215A9E" w:rsidRPr="00E27024" w14:paraId="23E5CBF4" w14:textId="77777777" w:rsidTr="00E27024">
        <w:trPr>
          <w:trHeight w:val="397"/>
        </w:trPr>
        <w:tc>
          <w:tcPr>
            <w:tcW w:w="4536" w:type="dxa"/>
            <w:vAlign w:val="center"/>
          </w:tcPr>
          <w:p w14:paraId="0D7BA4E3" w14:textId="77777777" w:rsidR="00215A9E" w:rsidRPr="00E27024" w:rsidRDefault="00215A9E" w:rsidP="00914784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27024">
              <w:rPr>
                <w:rFonts w:ascii="Times New Roman" w:hAnsi="Times New Roman"/>
                <w:sz w:val="24"/>
                <w:szCs w:val="24"/>
              </w:rPr>
              <w:t>Перекачиваемая среда</w:t>
            </w:r>
          </w:p>
        </w:tc>
        <w:tc>
          <w:tcPr>
            <w:tcW w:w="3685" w:type="dxa"/>
            <w:vAlign w:val="center"/>
          </w:tcPr>
          <w:p w14:paraId="5B71480C" w14:textId="77777777" w:rsidR="00215A9E" w:rsidRPr="00A249B3" w:rsidRDefault="00215A9E" w:rsidP="00914784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328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вода чистая</w:t>
            </w:r>
          </w:p>
        </w:tc>
      </w:tr>
    </w:tbl>
    <w:p w14:paraId="41CE1014" w14:textId="77777777" w:rsidR="00D03AAB" w:rsidRPr="00E27024" w:rsidRDefault="00CF2E48" w:rsidP="00E27024">
      <w:pPr>
        <w:pStyle w:val="a7"/>
        <w:numPr>
          <w:ilvl w:val="0"/>
          <w:numId w:val="15"/>
        </w:numPr>
        <w:spacing w:before="24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t>Т</w:t>
      </w:r>
      <w:r w:rsidR="00A1113F" w:rsidRPr="00E27024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9449A6" w:rsidRPr="00E27024">
        <w:rPr>
          <w:rFonts w:ascii="Times New Roman" w:hAnsi="Times New Roman"/>
          <w:sz w:val="24"/>
          <w:szCs w:val="24"/>
        </w:rPr>
        <w:t xml:space="preserve"> -</w:t>
      </w:r>
      <w:r w:rsidR="00A1113F" w:rsidRPr="00E27024">
        <w:rPr>
          <w:rFonts w:ascii="Times New Roman" w:hAnsi="Times New Roman"/>
          <w:sz w:val="24"/>
          <w:szCs w:val="24"/>
        </w:rPr>
        <w:t>Поставляем</w:t>
      </w:r>
      <w:r w:rsidR="00C34180" w:rsidRPr="00E27024">
        <w:rPr>
          <w:rFonts w:ascii="Times New Roman" w:hAnsi="Times New Roman"/>
          <w:sz w:val="24"/>
          <w:szCs w:val="24"/>
        </w:rPr>
        <w:t>ое</w:t>
      </w:r>
      <w:r w:rsidR="00A1113F" w:rsidRPr="00E27024">
        <w:rPr>
          <w:rFonts w:ascii="Times New Roman" w:hAnsi="Times New Roman"/>
          <w:sz w:val="24"/>
          <w:szCs w:val="24"/>
        </w:rPr>
        <w:t xml:space="preserve"> </w:t>
      </w:r>
      <w:r w:rsidR="00E27024">
        <w:rPr>
          <w:rFonts w:ascii="Times New Roman" w:hAnsi="Times New Roman"/>
          <w:sz w:val="24"/>
          <w:szCs w:val="24"/>
        </w:rPr>
        <w:t>Насосное о</w:t>
      </w:r>
      <w:r w:rsidR="00C34180" w:rsidRPr="00E27024">
        <w:rPr>
          <w:rFonts w:ascii="Times New Roman" w:hAnsi="Times New Roman"/>
          <w:sz w:val="24"/>
          <w:szCs w:val="24"/>
        </w:rPr>
        <w:t>борудование</w:t>
      </w:r>
      <w:r w:rsidR="00A1113F" w:rsidRPr="00E27024">
        <w:rPr>
          <w:rFonts w:ascii="Times New Roman" w:hAnsi="Times New Roman"/>
          <w:sz w:val="24"/>
          <w:szCs w:val="24"/>
        </w:rPr>
        <w:t xml:space="preserve"> долж</w:t>
      </w:r>
      <w:r w:rsidR="00C34180" w:rsidRPr="00E27024">
        <w:rPr>
          <w:rFonts w:ascii="Times New Roman" w:hAnsi="Times New Roman"/>
          <w:sz w:val="24"/>
          <w:szCs w:val="24"/>
        </w:rPr>
        <w:t>но</w:t>
      </w:r>
      <w:r w:rsidR="00A1113F" w:rsidRPr="00E27024">
        <w:rPr>
          <w:rFonts w:ascii="Times New Roman" w:hAnsi="Times New Roman"/>
          <w:sz w:val="24"/>
          <w:szCs w:val="24"/>
        </w:rPr>
        <w:t xml:space="preserve"> быть нов</w:t>
      </w:r>
      <w:r w:rsidR="00C34180" w:rsidRPr="00E27024">
        <w:rPr>
          <w:rFonts w:ascii="Times New Roman" w:hAnsi="Times New Roman"/>
          <w:sz w:val="24"/>
          <w:szCs w:val="24"/>
        </w:rPr>
        <w:t>ое</w:t>
      </w:r>
      <w:r w:rsidR="00A1113F" w:rsidRPr="00E27024">
        <w:rPr>
          <w:rFonts w:ascii="Times New Roman" w:hAnsi="Times New Roman"/>
          <w:sz w:val="24"/>
          <w:szCs w:val="24"/>
        </w:rPr>
        <w:t>,</w:t>
      </w:r>
      <w:r w:rsidR="005B7B8F" w:rsidRPr="00E27024">
        <w:rPr>
          <w:rFonts w:ascii="Times New Roman" w:hAnsi="Times New Roman"/>
          <w:sz w:val="24"/>
          <w:szCs w:val="24"/>
        </w:rPr>
        <w:t xml:space="preserve"> в фирменной упаковке,</w:t>
      </w:r>
      <w:r w:rsidR="009E59FF" w:rsidRPr="00E27024">
        <w:rPr>
          <w:rFonts w:ascii="Times New Roman" w:hAnsi="Times New Roman"/>
          <w:sz w:val="24"/>
          <w:szCs w:val="24"/>
        </w:rPr>
        <w:t xml:space="preserve"> ранее не </w:t>
      </w:r>
      <w:r w:rsidR="00A1113F" w:rsidRPr="00E27024">
        <w:rPr>
          <w:rFonts w:ascii="Times New Roman" w:hAnsi="Times New Roman"/>
          <w:sz w:val="24"/>
          <w:szCs w:val="24"/>
        </w:rPr>
        <w:t>использованн</w:t>
      </w:r>
      <w:r w:rsidR="00C34180" w:rsidRPr="00E27024">
        <w:rPr>
          <w:rFonts w:ascii="Times New Roman" w:hAnsi="Times New Roman"/>
          <w:sz w:val="24"/>
          <w:szCs w:val="24"/>
        </w:rPr>
        <w:t>ое</w:t>
      </w:r>
      <w:r w:rsidRPr="00E27024">
        <w:rPr>
          <w:rFonts w:ascii="Times New Roman" w:hAnsi="Times New Roman"/>
          <w:sz w:val="24"/>
          <w:szCs w:val="24"/>
        </w:rPr>
        <w:t>.</w:t>
      </w:r>
    </w:p>
    <w:p w14:paraId="194BB133" w14:textId="57207A26" w:rsidR="00D03AAB" w:rsidRPr="00E27024" w:rsidRDefault="00CF2E48" w:rsidP="00E2702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t>Т</w:t>
      </w:r>
      <w:r w:rsidR="00A1113F" w:rsidRPr="00E27024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</w:t>
      </w:r>
      <w:r w:rsidR="00A1113F" w:rsidRPr="00E27024">
        <w:rPr>
          <w:rFonts w:ascii="Times New Roman" w:hAnsi="Times New Roman"/>
          <w:sz w:val="24"/>
          <w:szCs w:val="24"/>
        </w:rPr>
        <w:t xml:space="preserve"> </w:t>
      </w:r>
      <w:r w:rsidR="00CB31DC" w:rsidRPr="00E27024">
        <w:rPr>
          <w:rFonts w:ascii="Times New Roman" w:hAnsi="Times New Roman"/>
          <w:sz w:val="24"/>
          <w:szCs w:val="24"/>
        </w:rPr>
        <w:t>–</w:t>
      </w:r>
      <w:r w:rsidR="00A1113F" w:rsidRPr="00E27024">
        <w:rPr>
          <w:rFonts w:ascii="Times New Roman" w:hAnsi="Times New Roman"/>
          <w:sz w:val="24"/>
          <w:szCs w:val="24"/>
        </w:rPr>
        <w:t xml:space="preserve"> </w:t>
      </w:r>
      <w:r w:rsidR="00A36FCD" w:rsidRPr="00E27024">
        <w:rPr>
          <w:rFonts w:ascii="Times New Roman" w:hAnsi="Times New Roman"/>
          <w:spacing w:val="2"/>
          <w:sz w:val="24"/>
          <w:szCs w:val="24"/>
        </w:rPr>
        <w:t xml:space="preserve">ГОСТ </w:t>
      </w:r>
      <w:r w:rsidR="00AC55BA" w:rsidRPr="00E27024">
        <w:rPr>
          <w:rFonts w:ascii="Times New Roman" w:hAnsi="Times New Roman"/>
          <w:spacing w:val="2"/>
          <w:sz w:val="24"/>
          <w:szCs w:val="24"/>
        </w:rPr>
        <w:t>31840-2012.</w:t>
      </w:r>
    </w:p>
    <w:p w14:paraId="07D9B484" w14:textId="77777777" w:rsidR="00500564" w:rsidRPr="00E27024" w:rsidRDefault="00500564" w:rsidP="00E2702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E27024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45EEEE44" w14:textId="77777777" w:rsidR="00500564" w:rsidRPr="00E27024" w:rsidRDefault="00500564" w:rsidP="00E2702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lastRenderedPageBreak/>
        <w:t>Общие функциональные требования (перечень исполняемых функций) –</w:t>
      </w:r>
      <w:r w:rsidR="00786842" w:rsidRPr="00E27024">
        <w:rPr>
          <w:rFonts w:ascii="Times New Roman" w:hAnsi="Times New Roman"/>
          <w:i/>
          <w:sz w:val="24"/>
          <w:szCs w:val="24"/>
        </w:rPr>
        <w:t xml:space="preserve"> </w:t>
      </w:r>
      <w:r w:rsidR="00E27024" w:rsidRPr="00421FFF">
        <w:rPr>
          <w:rFonts w:ascii="Times New Roman" w:hAnsi="Times New Roman"/>
          <w:sz w:val="24"/>
          <w:szCs w:val="24"/>
        </w:rPr>
        <w:t xml:space="preserve">Откачка необработанной воды или химически неагрессивных жидкостей </w:t>
      </w:r>
      <w:r w:rsidR="008B3816" w:rsidRPr="00E27024">
        <w:rPr>
          <w:rFonts w:ascii="Times New Roman" w:hAnsi="Times New Roman"/>
          <w:sz w:val="24"/>
          <w:szCs w:val="24"/>
        </w:rPr>
        <w:t xml:space="preserve">(насосная </w:t>
      </w:r>
      <w:r w:rsidR="00BD400F" w:rsidRPr="00E27024">
        <w:rPr>
          <w:rFonts w:ascii="Times New Roman" w:hAnsi="Times New Roman"/>
          <w:sz w:val="24"/>
          <w:szCs w:val="24"/>
        </w:rPr>
        <w:t>дренажа</w:t>
      </w:r>
      <w:r w:rsidR="00E27024">
        <w:rPr>
          <w:rFonts w:ascii="Times New Roman" w:hAnsi="Times New Roman"/>
          <w:sz w:val="24"/>
          <w:szCs w:val="24"/>
        </w:rPr>
        <w:t xml:space="preserve"> ВП ГЭС</w:t>
      </w:r>
      <w:r w:rsidR="0023326A" w:rsidRPr="00E27024">
        <w:rPr>
          <w:rFonts w:ascii="Times New Roman" w:hAnsi="Times New Roman"/>
          <w:sz w:val="24"/>
          <w:szCs w:val="24"/>
        </w:rPr>
        <w:t xml:space="preserve">, </w:t>
      </w:r>
      <w:r w:rsidR="00E27024">
        <w:rPr>
          <w:rFonts w:ascii="Times New Roman" w:hAnsi="Times New Roman"/>
          <w:sz w:val="24"/>
          <w:szCs w:val="24"/>
        </w:rPr>
        <w:t>фекальная насосная</w:t>
      </w:r>
      <w:r w:rsidR="008B3816" w:rsidRPr="00E27024">
        <w:rPr>
          <w:rFonts w:ascii="Times New Roman" w:hAnsi="Times New Roman"/>
          <w:sz w:val="24"/>
          <w:szCs w:val="24"/>
        </w:rPr>
        <w:t>)</w:t>
      </w:r>
      <w:r w:rsidR="00D66F74" w:rsidRPr="00E27024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7A377706" w14:textId="77777777" w:rsidR="00500564" w:rsidRPr="00E27024" w:rsidRDefault="00500564" w:rsidP="00E2702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="0023326A" w:rsidRPr="00E27024">
        <w:rPr>
          <w:rFonts w:ascii="Times New Roman" w:hAnsi="Times New Roman"/>
          <w:sz w:val="24"/>
          <w:szCs w:val="24"/>
        </w:rPr>
        <w:t>Базовая комплектация</w:t>
      </w:r>
      <w:r w:rsidR="00491738" w:rsidRPr="00E27024">
        <w:rPr>
          <w:rFonts w:ascii="Times New Roman" w:hAnsi="Times New Roman"/>
          <w:sz w:val="24"/>
          <w:szCs w:val="24"/>
        </w:rPr>
        <w:t>.</w:t>
      </w:r>
    </w:p>
    <w:p w14:paraId="3CDE1698" w14:textId="77777777" w:rsidR="00500564" w:rsidRPr="00E27024" w:rsidRDefault="00500564" w:rsidP="00E2702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="00055D07" w:rsidRPr="00E27024">
        <w:rPr>
          <w:rFonts w:ascii="Times New Roman" w:hAnsi="Times New Roman"/>
          <w:sz w:val="24"/>
          <w:szCs w:val="24"/>
        </w:rPr>
        <w:t>Отсутствуют.</w:t>
      </w:r>
    </w:p>
    <w:p w14:paraId="2F1590F9" w14:textId="24E7901F" w:rsidR="00500564" w:rsidRPr="00E27024" w:rsidRDefault="00500564" w:rsidP="00E2702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t>Иные требования</w:t>
      </w:r>
      <w:r w:rsidRPr="00E27024">
        <w:rPr>
          <w:rFonts w:ascii="Times New Roman" w:hAnsi="Times New Roman"/>
          <w:sz w:val="24"/>
          <w:szCs w:val="24"/>
        </w:rPr>
        <w:t xml:space="preserve"> </w:t>
      </w:r>
      <w:r w:rsidR="00041915" w:rsidRPr="00E27024">
        <w:rPr>
          <w:rFonts w:ascii="Times New Roman" w:hAnsi="Times New Roman"/>
          <w:sz w:val="24"/>
          <w:szCs w:val="24"/>
        </w:rPr>
        <w:t xml:space="preserve">– </w:t>
      </w:r>
      <w:r w:rsidR="00C34180" w:rsidRPr="00E27024">
        <w:rPr>
          <w:rFonts w:ascii="Times New Roman" w:hAnsi="Times New Roman"/>
          <w:sz w:val="24"/>
          <w:szCs w:val="24"/>
        </w:rPr>
        <w:t>Оборудование</w:t>
      </w:r>
      <w:r w:rsidRPr="00E27024">
        <w:rPr>
          <w:rFonts w:ascii="Times New Roman" w:hAnsi="Times New Roman"/>
          <w:sz w:val="24"/>
          <w:szCs w:val="24"/>
        </w:rPr>
        <w:t xml:space="preserve"> долж</w:t>
      </w:r>
      <w:r w:rsidR="00C34180" w:rsidRPr="00E27024">
        <w:rPr>
          <w:rFonts w:ascii="Times New Roman" w:hAnsi="Times New Roman"/>
          <w:sz w:val="24"/>
          <w:szCs w:val="24"/>
        </w:rPr>
        <w:t>но</w:t>
      </w:r>
      <w:r w:rsidRPr="00E27024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14:paraId="69676C6F" w14:textId="77777777" w:rsidR="00A1113F" w:rsidRPr="00E27024" w:rsidRDefault="00A1113F" w:rsidP="00E27024">
      <w:pPr>
        <w:pStyle w:val="a7"/>
        <w:numPr>
          <w:ilvl w:val="0"/>
          <w:numId w:val="19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27024">
        <w:rPr>
          <w:rFonts w:ascii="Times New Roman" w:hAnsi="Times New Roman"/>
          <w:b/>
          <w:sz w:val="24"/>
          <w:szCs w:val="24"/>
        </w:rPr>
        <w:t>Применение аналогов</w:t>
      </w:r>
      <w:r w:rsidR="00A86064" w:rsidRPr="00E27024">
        <w:rPr>
          <w:sz w:val="24"/>
          <w:szCs w:val="24"/>
        </w:rPr>
        <w:t xml:space="preserve"> </w:t>
      </w:r>
      <w:r w:rsidR="00DF67E9" w:rsidRPr="00E27024">
        <w:rPr>
          <w:sz w:val="24"/>
          <w:szCs w:val="24"/>
        </w:rPr>
        <w:t>–</w:t>
      </w:r>
      <w:r w:rsidR="00A86064" w:rsidRPr="00E27024">
        <w:rPr>
          <w:sz w:val="24"/>
          <w:szCs w:val="24"/>
        </w:rPr>
        <w:t xml:space="preserve"> </w:t>
      </w:r>
      <w:r w:rsidR="00215A9E" w:rsidRPr="00125681">
        <w:rPr>
          <w:rFonts w:ascii="Times New Roman" w:hAnsi="Times New Roman"/>
          <w:sz w:val="24"/>
          <w:szCs w:val="24"/>
        </w:rPr>
        <w:t>Аналог возможен без изменения качественных, функциональных и конструктивных характеристик той же фирмы и такого же ценового сегмента. Участник обязан предоставить в составе заявки подробное сравнение технических характеристик с приложением документов, подтверждающих заявленные характеристики</w:t>
      </w:r>
      <w:r w:rsidR="00215A9E">
        <w:rPr>
          <w:rFonts w:ascii="Times New Roman" w:hAnsi="Times New Roman"/>
          <w:sz w:val="24"/>
          <w:szCs w:val="24"/>
        </w:rPr>
        <w:t>.</w:t>
      </w:r>
    </w:p>
    <w:p w14:paraId="3FB7BF35" w14:textId="510D377D" w:rsidR="00215A9E" w:rsidRPr="00421FFF" w:rsidRDefault="00215A9E" w:rsidP="00B14747">
      <w:pPr>
        <w:pStyle w:val="a7"/>
        <w:numPr>
          <w:ilvl w:val="0"/>
          <w:numId w:val="19"/>
        </w:numPr>
        <w:tabs>
          <w:tab w:val="left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21FFF">
        <w:rPr>
          <w:rFonts w:ascii="Times New Roman" w:hAnsi="Times New Roman"/>
          <w:b/>
          <w:sz w:val="24"/>
          <w:szCs w:val="24"/>
        </w:rPr>
        <w:t>Требования к Участнику закупки</w:t>
      </w:r>
      <w:r w:rsidRPr="00421FFF">
        <w:rPr>
          <w:rFonts w:ascii="Times New Roman" w:hAnsi="Times New Roman"/>
          <w:b/>
          <w:i/>
          <w:sz w:val="24"/>
          <w:szCs w:val="24"/>
        </w:rPr>
        <w:t>:</w:t>
      </w:r>
    </w:p>
    <w:p w14:paraId="072F28C7" w14:textId="77777777" w:rsidR="00215A9E" w:rsidRPr="00421FFF" w:rsidRDefault="00215A9E" w:rsidP="00215A9E">
      <w:pPr>
        <w:pStyle w:val="a7"/>
        <w:numPr>
          <w:ilvl w:val="0"/>
          <w:numId w:val="16"/>
        </w:numPr>
        <w:spacing w:before="12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421FFF">
        <w:rPr>
          <w:rFonts w:ascii="Times New Roman" w:hAnsi="Times New Roman"/>
          <w:sz w:val="24"/>
          <w:szCs w:val="24"/>
        </w:rPr>
        <w:t xml:space="preserve"> – Не менее трех исполненных договоров, предшествующих дате заключения договора.</w:t>
      </w:r>
    </w:p>
    <w:p w14:paraId="373C0993" w14:textId="77777777" w:rsidR="00215A9E" w:rsidRPr="00421FFF" w:rsidRDefault="00215A9E" w:rsidP="00215A9E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421FFF"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1548177C" w14:textId="77777777" w:rsidR="00215A9E" w:rsidRPr="00421FFF" w:rsidRDefault="00215A9E" w:rsidP="00215A9E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421FFF">
        <w:rPr>
          <w:rFonts w:ascii="Times New Roman" w:hAnsi="Times New Roman"/>
          <w:sz w:val="24"/>
          <w:szCs w:val="24"/>
        </w:rPr>
        <w:t>Не требуется.</w:t>
      </w:r>
    </w:p>
    <w:p w14:paraId="09B9A3AD" w14:textId="77777777" w:rsidR="00215A9E" w:rsidRPr="00421FFF" w:rsidRDefault="00215A9E" w:rsidP="00215A9E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Иные требования</w:t>
      </w:r>
      <w:r w:rsidRPr="00421FFF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31C8DD18" w14:textId="77777777" w:rsidR="00E27024" w:rsidRPr="00E27024" w:rsidRDefault="00E27024" w:rsidP="00E27024">
      <w:pPr>
        <w:pStyle w:val="a7"/>
        <w:numPr>
          <w:ilvl w:val="0"/>
          <w:numId w:val="19"/>
        </w:numPr>
        <w:spacing w:before="160" w:after="0"/>
        <w:ind w:left="992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27024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01D6B2DF" w14:textId="77777777" w:rsidR="00A55030" w:rsidRPr="00E27024" w:rsidRDefault="00A55030" w:rsidP="00E27024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E27024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498BDA0" w14:textId="31CB4669" w:rsidR="00A1113F" w:rsidRPr="00E27024" w:rsidRDefault="00A1113F" w:rsidP="00E27024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E27024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E27024">
        <w:rPr>
          <w:rFonts w:ascii="Times New Roman" w:hAnsi="Times New Roman"/>
          <w:sz w:val="24"/>
          <w:szCs w:val="24"/>
        </w:rPr>
        <w:t>mail</w:t>
      </w:r>
      <w:proofErr w:type="spellEnd"/>
      <w:r w:rsidRPr="00E27024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</w:t>
      </w:r>
      <w:r w:rsidR="00D66F74" w:rsidRPr="00E27024">
        <w:rPr>
          <w:rFonts w:ascii="Times New Roman" w:hAnsi="Times New Roman"/>
          <w:sz w:val="24"/>
          <w:szCs w:val="24"/>
        </w:rPr>
        <w:t xml:space="preserve">. Начальник </w:t>
      </w:r>
      <w:r w:rsidR="00E45F03" w:rsidRPr="00E27024">
        <w:rPr>
          <w:rFonts w:ascii="Times New Roman" w:hAnsi="Times New Roman"/>
          <w:sz w:val="24"/>
          <w:szCs w:val="24"/>
        </w:rPr>
        <w:t>Машинного цеха</w:t>
      </w:r>
      <w:r w:rsidR="008F4212">
        <w:rPr>
          <w:rFonts w:ascii="Times New Roman" w:hAnsi="Times New Roman"/>
          <w:sz w:val="24"/>
          <w:szCs w:val="24"/>
        </w:rPr>
        <w:t xml:space="preserve"> -</w:t>
      </w:r>
      <w:r w:rsidR="00E45F03" w:rsidRPr="00E270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5F03" w:rsidRPr="00E27024">
        <w:rPr>
          <w:rFonts w:ascii="Times New Roman" w:hAnsi="Times New Roman"/>
          <w:sz w:val="24"/>
          <w:szCs w:val="24"/>
        </w:rPr>
        <w:t>Наимов</w:t>
      </w:r>
      <w:proofErr w:type="spellEnd"/>
      <w:r w:rsidR="00E45F03" w:rsidRPr="00E270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5F03" w:rsidRPr="00E27024">
        <w:rPr>
          <w:rFonts w:ascii="Times New Roman" w:hAnsi="Times New Roman"/>
          <w:sz w:val="24"/>
          <w:szCs w:val="24"/>
        </w:rPr>
        <w:t>Хикмат</w:t>
      </w:r>
      <w:proofErr w:type="spellEnd"/>
      <w:r w:rsidR="00E45F03" w:rsidRPr="00E270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5F03" w:rsidRPr="00E27024">
        <w:rPr>
          <w:rFonts w:ascii="Times New Roman" w:hAnsi="Times New Roman"/>
          <w:sz w:val="24"/>
          <w:szCs w:val="24"/>
        </w:rPr>
        <w:t>Раджабович</w:t>
      </w:r>
      <w:proofErr w:type="spellEnd"/>
      <w:r w:rsidR="00D66F74" w:rsidRPr="00E27024">
        <w:rPr>
          <w:rFonts w:ascii="Times New Roman" w:hAnsi="Times New Roman"/>
          <w:sz w:val="24"/>
          <w:szCs w:val="24"/>
        </w:rPr>
        <w:t>, тел.: (900) 09-5</w:t>
      </w:r>
      <w:r w:rsidR="00E45F03" w:rsidRPr="00E27024">
        <w:rPr>
          <w:rFonts w:ascii="Times New Roman" w:hAnsi="Times New Roman"/>
          <w:sz w:val="24"/>
          <w:szCs w:val="24"/>
        </w:rPr>
        <w:t>1</w:t>
      </w:r>
      <w:r w:rsidR="00D66F74" w:rsidRPr="00E27024">
        <w:rPr>
          <w:rFonts w:ascii="Times New Roman" w:hAnsi="Times New Roman"/>
          <w:sz w:val="24"/>
          <w:szCs w:val="24"/>
        </w:rPr>
        <w:t>-0</w:t>
      </w:r>
      <w:r w:rsidR="00E45F03" w:rsidRPr="00E27024">
        <w:rPr>
          <w:rFonts w:ascii="Times New Roman" w:hAnsi="Times New Roman"/>
          <w:sz w:val="24"/>
          <w:szCs w:val="24"/>
        </w:rPr>
        <w:t>1</w:t>
      </w:r>
      <w:r w:rsidR="00D66F74" w:rsidRPr="00E27024">
        <w:rPr>
          <w:rFonts w:ascii="Times New Roman" w:hAnsi="Times New Roman"/>
          <w:sz w:val="24"/>
          <w:szCs w:val="24"/>
        </w:rPr>
        <w:t>, E-</w:t>
      </w:r>
      <w:proofErr w:type="spellStart"/>
      <w:r w:rsidR="00D66F74" w:rsidRPr="00E27024">
        <w:rPr>
          <w:rFonts w:ascii="Times New Roman" w:hAnsi="Times New Roman"/>
          <w:sz w:val="24"/>
          <w:szCs w:val="24"/>
        </w:rPr>
        <w:t>mail</w:t>
      </w:r>
      <w:proofErr w:type="spellEnd"/>
      <w:r w:rsidR="00D66F74" w:rsidRPr="00E27024">
        <w:rPr>
          <w:rFonts w:ascii="Times New Roman" w:hAnsi="Times New Roman"/>
          <w:sz w:val="24"/>
          <w:szCs w:val="24"/>
        </w:rPr>
        <w:t xml:space="preserve"> – </w:t>
      </w:r>
      <w:hyperlink r:id="rId6" w:history="1">
        <w:r w:rsidR="00E45F03" w:rsidRPr="00E27024">
          <w:rPr>
            <w:rStyle w:val="a3"/>
            <w:color w:val="auto"/>
          </w:rPr>
          <w:t xml:space="preserve"> </w:t>
        </w:r>
        <w:r w:rsidR="00E45F03" w:rsidRPr="00E27024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h</w:t>
        </w:r>
        <w:r w:rsidR="00E45F03" w:rsidRPr="00E27024">
          <w:rPr>
            <w:rStyle w:val="a3"/>
            <w:rFonts w:ascii="Times New Roman" w:hAnsi="Times New Roman"/>
            <w:color w:val="auto"/>
            <w:sz w:val="24"/>
            <w:szCs w:val="24"/>
          </w:rPr>
          <w:t>.</w:t>
        </w:r>
        <w:r w:rsidR="00E45F03" w:rsidRPr="00E27024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naimov</w:t>
        </w:r>
        <w:r w:rsidR="00E45F03" w:rsidRPr="00E27024">
          <w:rPr>
            <w:rStyle w:val="a3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="00500564" w:rsidRPr="00E27024">
        <w:rPr>
          <w:rFonts w:ascii="Times New Roman" w:hAnsi="Times New Roman"/>
          <w:sz w:val="24"/>
          <w:szCs w:val="24"/>
        </w:rPr>
        <w:t>.</w:t>
      </w:r>
    </w:p>
    <w:p w14:paraId="12AF67D7" w14:textId="77777777" w:rsidR="00A1113F" w:rsidRPr="00E27024" w:rsidRDefault="00A1113F" w:rsidP="00E27024">
      <w:pPr>
        <w:spacing w:before="360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305CC7" w:rsidRPr="00E27024" w14:paraId="669D6548" w14:textId="77777777" w:rsidTr="00A1113F">
        <w:tc>
          <w:tcPr>
            <w:tcW w:w="2373" w:type="dxa"/>
          </w:tcPr>
          <w:p w14:paraId="6E2F5CDF" w14:textId="77777777" w:rsidR="00A1113F" w:rsidRPr="00E27024" w:rsidRDefault="009637C5" w:rsidP="00E27024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E27024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E45F03" w:rsidRPr="00E27024">
              <w:rPr>
                <w:rFonts w:ascii="Times New Roman" w:hAnsi="Times New Roman"/>
                <w:sz w:val="28"/>
                <w:szCs w:val="28"/>
              </w:rPr>
              <w:t>М</w:t>
            </w:r>
            <w:r w:rsidR="00D66F74" w:rsidRPr="00E27024">
              <w:rPr>
                <w:rFonts w:ascii="Times New Roman" w:hAnsi="Times New Roman"/>
                <w:sz w:val="28"/>
                <w:szCs w:val="28"/>
              </w:rPr>
              <w:t>Ц</w:t>
            </w:r>
          </w:p>
        </w:tc>
        <w:tc>
          <w:tcPr>
            <w:tcW w:w="3014" w:type="dxa"/>
          </w:tcPr>
          <w:p w14:paraId="2A0AD8F0" w14:textId="77777777" w:rsidR="00A1113F" w:rsidRPr="00E27024" w:rsidRDefault="00A1113F" w:rsidP="00E27024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E27024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7D3147D3" w14:textId="77777777" w:rsidR="00A1113F" w:rsidRPr="00E27024" w:rsidRDefault="00E45F03" w:rsidP="00E27024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27024">
              <w:rPr>
                <w:rFonts w:ascii="Times New Roman" w:hAnsi="Times New Roman"/>
                <w:sz w:val="28"/>
                <w:szCs w:val="28"/>
              </w:rPr>
              <w:t>Наимов</w:t>
            </w:r>
            <w:proofErr w:type="spellEnd"/>
            <w:r w:rsidRPr="00E27024">
              <w:rPr>
                <w:rFonts w:ascii="Times New Roman" w:hAnsi="Times New Roman"/>
                <w:sz w:val="28"/>
                <w:szCs w:val="28"/>
              </w:rPr>
              <w:t xml:space="preserve"> Х.Р.</w:t>
            </w:r>
          </w:p>
        </w:tc>
      </w:tr>
    </w:tbl>
    <w:p w14:paraId="06815F05" w14:textId="440AC107" w:rsidR="00323300" w:rsidRPr="00323300" w:rsidRDefault="00323300" w:rsidP="00290690">
      <w:pPr>
        <w:spacing w:after="0" w:line="348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_GoBack"/>
      <w:bookmarkEnd w:id="1"/>
    </w:p>
    <w:sectPr w:rsidR="00323300" w:rsidRPr="00323300" w:rsidSect="00EC2532">
      <w:pgSz w:w="11906" w:h="16838"/>
      <w:pgMar w:top="851" w:right="849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 w15:restartNumberingAfterBreak="0">
    <w:nsid w:val="255F65BB"/>
    <w:multiLevelType w:val="hybridMultilevel"/>
    <w:tmpl w:val="A53432DC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1" w15:restartNumberingAfterBreak="0">
    <w:nsid w:val="3A917F13"/>
    <w:multiLevelType w:val="hybridMultilevel"/>
    <w:tmpl w:val="9376B13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4D283DE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E05710"/>
    <w:multiLevelType w:val="hybridMultilevel"/>
    <w:tmpl w:val="918C2950"/>
    <w:lvl w:ilvl="0" w:tplc="6C0433D2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7" w15:restartNumberingAfterBreak="0">
    <w:nsid w:val="6F2700AE"/>
    <w:multiLevelType w:val="hybridMultilevel"/>
    <w:tmpl w:val="17F0D074"/>
    <w:lvl w:ilvl="0" w:tplc="5036BED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6"/>
  </w:num>
  <w:num w:numId="6">
    <w:abstractNumId w:val="4"/>
  </w:num>
  <w:num w:numId="7">
    <w:abstractNumId w:val="18"/>
  </w:num>
  <w:num w:numId="8">
    <w:abstractNumId w:val="1"/>
  </w:num>
  <w:num w:numId="9">
    <w:abstractNumId w:val="5"/>
  </w:num>
  <w:num w:numId="10">
    <w:abstractNumId w:val="8"/>
  </w:num>
  <w:num w:numId="11">
    <w:abstractNumId w:val="14"/>
  </w:num>
  <w:num w:numId="12">
    <w:abstractNumId w:val="9"/>
  </w:num>
  <w:num w:numId="13">
    <w:abstractNumId w:val="6"/>
  </w:num>
  <w:num w:numId="14">
    <w:abstractNumId w:val="0"/>
  </w:num>
  <w:num w:numId="15">
    <w:abstractNumId w:val="2"/>
  </w:num>
  <w:num w:numId="16">
    <w:abstractNumId w:val="13"/>
  </w:num>
  <w:num w:numId="17">
    <w:abstractNumId w:val="19"/>
  </w:num>
  <w:num w:numId="18">
    <w:abstractNumId w:val="7"/>
  </w:num>
  <w:num w:numId="19">
    <w:abstractNumId w:val="17"/>
  </w:num>
  <w:num w:numId="20">
    <w:abstractNumId w:val="11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41915"/>
    <w:rsid w:val="00055D07"/>
    <w:rsid w:val="00062CB6"/>
    <w:rsid w:val="00070F9E"/>
    <w:rsid w:val="0007386A"/>
    <w:rsid w:val="00092006"/>
    <w:rsid w:val="000B1DAB"/>
    <w:rsid w:val="000C4E5F"/>
    <w:rsid w:val="000E2E08"/>
    <w:rsid w:val="000F377A"/>
    <w:rsid w:val="00103505"/>
    <w:rsid w:val="0014593A"/>
    <w:rsid w:val="001553F1"/>
    <w:rsid w:val="0016517C"/>
    <w:rsid w:val="001A22D6"/>
    <w:rsid w:val="001B44E2"/>
    <w:rsid w:val="00211647"/>
    <w:rsid w:val="0021343E"/>
    <w:rsid w:val="00215A9E"/>
    <w:rsid w:val="0023326A"/>
    <w:rsid w:val="002437C1"/>
    <w:rsid w:val="00244864"/>
    <w:rsid w:val="0025515B"/>
    <w:rsid w:val="002660F7"/>
    <w:rsid w:val="00281B48"/>
    <w:rsid w:val="00287E57"/>
    <w:rsid w:val="00290690"/>
    <w:rsid w:val="002E4B67"/>
    <w:rsid w:val="002F0DF8"/>
    <w:rsid w:val="002F5A13"/>
    <w:rsid w:val="00305CC7"/>
    <w:rsid w:val="00323300"/>
    <w:rsid w:val="0033100A"/>
    <w:rsid w:val="00331F65"/>
    <w:rsid w:val="00377185"/>
    <w:rsid w:val="003A1B8D"/>
    <w:rsid w:val="003A70D0"/>
    <w:rsid w:val="003C47E4"/>
    <w:rsid w:val="003E574F"/>
    <w:rsid w:val="00402FA4"/>
    <w:rsid w:val="0040576E"/>
    <w:rsid w:val="00410933"/>
    <w:rsid w:val="00413AEC"/>
    <w:rsid w:val="004645D0"/>
    <w:rsid w:val="004662CC"/>
    <w:rsid w:val="004670BF"/>
    <w:rsid w:val="00491738"/>
    <w:rsid w:val="004A2210"/>
    <w:rsid w:val="004A4651"/>
    <w:rsid w:val="004C2436"/>
    <w:rsid w:val="004F13FA"/>
    <w:rsid w:val="00500564"/>
    <w:rsid w:val="005357B4"/>
    <w:rsid w:val="005428D2"/>
    <w:rsid w:val="00580314"/>
    <w:rsid w:val="00594C3E"/>
    <w:rsid w:val="005B7B8F"/>
    <w:rsid w:val="005C2AC8"/>
    <w:rsid w:val="00601CC8"/>
    <w:rsid w:val="00617F36"/>
    <w:rsid w:val="006232CC"/>
    <w:rsid w:val="006267EB"/>
    <w:rsid w:val="00626EFB"/>
    <w:rsid w:val="006272C6"/>
    <w:rsid w:val="006341FD"/>
    <w:rsid w:val="00671262"/>
    <w:rsid w:val="006913B2"/>
    <w:rsid w:val="006954DE"/>
    <w:rsid w:val="0069761D"/>
    <w:rsid w:val="006A1B62"/>
    <w:rsid w:val="006B0B17"/>
    <w:rsid w:val="006F71C2"/>
    <w:rsid w:val="006F7BE1"/>
    <w:rsid w:val="00700755"/>
    <w:rsid w:val="00712CBE"/>
    <w:rsid w:val="00786842"/>
    <w:rsid w:val="00791DB9"/>
    <w:rsid w:val="007A73D6"/>
    <w:rsid w:val="00802BC3"/>
    <w:rsid w:val="0080738A"/>
    <w:rsid w:val="00811443"/>
    <w:rsid w:val="00813B0B"/>
    <w:rsid w:val="0083746D"/>
    <w:rsid w:val="008663DF"/>
    <w:rsid w:val="00871D17"/>
    <w:rsid w:val="008B096B"/>
    <w:rsid w:val="008B3816"/>
    <w:rsid w:val="008C5D67"/>
    <w:rsid w:val="008D5E3C"/>
    <w:rsid w:val="008E5586"/>
    <w:rsid w:val="008E669F"/>
    <w:rsid w:val="008F4212"/>
    <w:rsid w:val="008F50BB"/>
    <w:rsid w:val="00901194"/>
    <w:rsid w:val="0091183B"/>
    <w:rsid w:val="009302D4"/>
    <w:rsid w:val="00932960"/>
    <w:rsid w:val="009449A6"/>
    <w:rsid w:val="0095368B"/>
    <w:rsid w:val="009637C5"/>
    <w:rsid w:val="009804BC"/>
    <w:rsid w:val="009D6179"/>
    <w:rsid w:val="009E59FF"/>
    <w:rsid w:val="009F39AC"/>
    <w:rsid w:val="00A1113F"/>
    <w:rsid w:val="00A21A20"/>
    <w:rsid w:val="00A32E60"/>
    <w:rsid w:val="00A36FCD"/>
    <w:rsid w:val="00A55030"/>
    <w:rsid w:val="00A73C6C"/>
    <w:rsid w:val="00A86064"/>
    <w:rsid w:val="00AC55BA"/>
    <w:rsid w:val="00B10D3B"/>
    <w:rsid w:val="00B14747"/>
    <w:rsid w:val="00B24D83"/>
    <w:rsid w:val="00B37E0D"/>
    <w:rsid w:val="00B455BE"/>
    <w:rsid w:val="00B473B7"/>
    <w:rsid w:val="00BB2FAC"/>
    <w:rsid w:val="00BD400F"/>
    <w:rsid w:val="00BE5048"/>
    <w:rsid w:val="00C0591A"/>
    <w:rsid w:val="00C208F4"/>
    <w:rsid w:val="00C21D2C"/>
    <w:rsid w:val="00C251F7"/>
    <w:rsid w:val="00C2546E"/>
    <w:rsid w:val="00C34180"/>
    <w:rsid w:val="00C5182A"/>
    <w:rsid w:val="00CB31DC"/>
    <w:rsid w:val="00CC5AB5"/>
    <w:rsid w:val="00CF2E48"/>
    <w:rsid w:val="00D03AAB"/>
    <w:rsid w:val="00D176EB"/>
    <w:rsid w:val="00D34E31"/>
    <w:rsid w:val="00D54698"/>
    <w:rsid w:val="00D57DD8"/>
    <w:rsid w:val="00D624DE"/>
    <w:rsid w:val="00D66F74"/>
    <w:rsid w:val="00D72A59"/>
    <w:rsid w:val="00D76748"/>
    <w:rsid w:val="00D769BD"/>
    <w:rsid w:val="00D812E5"/>
    <w:rsid w:val="00D91A6A"/>
    <w:rsid w:val="00DC3A6F"/>
    <w:rsid w:val="00DC56DD"/>
    <w:rsid w:val="00DF67E9"/>
    <w:rsid w:val="00DF70DC"/>
    <w:rsid w:val="00E062A1"/>
    <w:rsid w:val="00E2643B"/>
    <w:rsid w:val="00E27024"/>
    <w:rsid w:val="00E45F03"/>
    <w:rsid w:val="00E55379"/>
    <w:rsid w:val="00E937DD"/>
    <w:rsid w:val="00EA27EF"/>
    <w:rsid w:val="00EC2532"/>
    <w:rsid w:val="00EC3CBB"/>
    <w:rsid w:val="00ED3528"/>
    <w:rsid w:val="00ED4918"/>
    <w:rsid w:val="00EE24DC"/>
    <w:rsid w:val="00EF3058"/>
    <w:rsid w:val="00F05373"/>
    <w:rsid w:val="00F252F5"/>
    <w:rsid w:val="00F33A64"/>
    <w:rsid w:val="00F424F1"/>
    <w:rsid w:val="00F64AA1"/>
    <w:rsid w:val="00F861ED"/>
    <w:rsid w:val="00F87B74"/>
    <w:rsid w:val="00FB6B20"/>
    <w:rsid w:val="00FD44AA"/>
    <w:rsid w:val="00FD6F9A"/>
    <w:rsid w:val="00FE7DF5"/>
    <w:rsid w:val="00FF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ABCC0"/>
  <w15:docId w15:val="{CB82AA90-2D62-487F-B6F3-3FEEFA24B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sid w:val="00D76748"/>
    <w:rPr>
      <w:b/>
      <w:bCs/>
    </w:rPr>
  </w:style>
  <w:style w:type="character" w:customStyle="1" w:styleId="featurename">
    <w:name w:val="featurename"/>
    <w:basedOn w:val="a0"/>
    <w:rsid w:val="00D176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1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%20h.naim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6A86D-C362-48BE-BB11-9DF80631A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920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5</cp:revision>
  <cp:lastPrinted>2020-06-03T04:01:00Z</cp:lastPrinted>
  <dcterms:created xsi:type="dcterms:W3CDTF">2023-10-20T06:28:00Z</dcterms:created>
  <dcterms:modified xsi:type="dcterms:W3CDTF">2023-11-09T04:45:00Z</dcterms:modified>
</cp:coreProperties>
</file>